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4" w:rsidRPr="005B5A24" w:rsidRDefault="005B5A24" w:rsidP="005B5A24">
      <w:pPr>
        <w:shd w:val="clear" w:color="auto" w:fill="F8F8F8"/>
        <w:spacing w:after="0" w:line="240" w:lineRule="auto"/>
        <w:jc w:val="center"/>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KALSİYUM HİDROKSİT SATIN ALINACAKTIR</w:t>
      </w:r>
    </w:p>
    <w:p w:rsidR="005B5A24" w:rsidRPr="005B5A24" w:rsidRDefault="005B5A24" w:rsidP="005B5A24">
      <w:pPr>
        <w:spacing w:after="0" w:line="240" w:lineRule="auto"/>
        <w:rPr>
          <w:rFonts w:ascii="Times New Roman" w:eastAsia="Times New Roman" w:hAnsi="Times New Roman" w:cs="Times New Roman"/>
          <w:sz w:val="24"/>
          <w:szCs w:val="24"/>
          <w:lang w:eastAsia="tr-TR"/>
        </w:rPr>
      </w:pP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118ABE"/>
          <w:sz w:val="20"/>
          <w:szCs w:val="20"/>
          <w:shd w:val="clear" w:color="auto" w:fill="F8F8F8"/>
          <w:lang w:eastAsia="tr-TR"/>
        </w:rPr>
        <w:t>KALSİYUM HİDROKSİT ALIMI</w:t>
      </w:r>
      <w:r w:rsidRPr="005B5A24">
        <w:rPr>
          <w:rFonts w:ascii="Helvetica Neue" w:eastAsia="Times New Roman" w:hAnsi="Helvetica Neue" w:cs="Times New Roman"/>
          <w:color w:val="585858"/>
          <w:sz w:val="20"/>
          <w:szCs w:val="20"/>
          <w:shd w:val="clear" w:color="auto" w:fill="F8F8F8"/>
          <w:lang w:eastAsia="tr-TR"/>
        </w:rPr>
        <w:t> mal alımı 4734 sayılı Kamu İhale Kanununun 19 uncu maddesine göre açık ihale usulü ile ihale edilecektir.</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5B5A24" w:rsidRPr="005B5A24" w:rsidTr="005B5A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2025/1834805</w:t>
            </w:r>
          </w:p>
        </w:tc>
      </w:tr>
    </w:tbl>
    <w:p w:rsidR="005B5A24" w:rsidRPr="005B5A24" w:rsidRDefault="005B5A24" w:rsidP="005B5A2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27"/>
        <w:gridCol w:w="176"/>
        <w:gridCol w:w="5329"/>
      </w:tblGrid>
      <w:tr w:rsidR="005B5A24" w:rsidRPr="005B5A24" w:rsidTr="005B5A2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B04935"/>
                <w:sz w:val="20"/>
                <w:szCs w:val="20"/>
                <w:lang w:eastAsia="tr-TR"/>
              </w:rPr>
              <w:t>1- İdarenin</w:t>
            </w:r>
          </w:p>
        </w:tc>
      </w:tr>
      <w:tr w:rsidR="005B5A24" w:rsidRPr="005B5A24" w:rsidTr="005B5A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1.1. </w:t>
            </w:r>
            <w:r w:rsidRPr="005B5A24">
              <w:rPr>
                <w:rFonts w:ascii="Helvetica Neue" w:eastAsia="Times New Roman" w:hAnsi="Helvetica Neue"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118ABE"/>
                <w:sz w:val="20"/>
                <w:szCs w:val="20"/>
                <w:lang w:eastAsia="tr-TR"/>
              </w:rPr>
              <w:t>İZMİR SU VE KANALİZASYON İDARESİ GENEL MÜDÜRLÜĞÜ</w:t>
            </w:r>
          </w:p>
        </w:tc>
      </w:tr>
      <w:tr w:rsidR="005B5A24" w:rsidRPr="005B5A24" w:rsidTr="005B5A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1.2.</w:t>
            </w:r>
            <w:r w:rsidRPr="005B5A24">
              <w:rPr>
                <w:rFonts w:ascii="Helvetica Neue" w:eastAsia="Times New Roman" w:hAnsi="Helvetica Neue"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118ABE"/>
                <w:sz w:val="20"/>
                <w:szCs w:val="20"/>
                <w:lang w:eastAsia="tr-TR"/>
              </w:rPr>
              <w:t>Cumhuriyet Bulvarı Cad. No:16 PK:35251 Konak/İZMİR KONAK/İZMİR</w:t>
            </w:r>
          </w:p>
        </w:tc>
      </w:tr>
      <w:tr w:rsidR="005B5A24" w:rsidRPr="005B5A24" w:rsidTr="005B5A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1.3.</w:t>
            </w:r>
            <w:r w:rsidRPr="005B5A24">
              <w:rPr>
                <w:rFonts w:ascii="Helvetica Neue" w:eastAsia="Times New Roman" w:hAnsi="Helvetica Neue"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proofErr w:type="gramStart"/>
            <w:r w:rsidRPr="005B5A24">
              <w:rPr>
                <w:rFonts w:ascii="Helvetica Neue" w:eastAsia="Times New Roman" w:hAnsi="Helvetica Neue" w:cs="Times New Roman"/>
                <w:b/>
                <w:bCs/>
                <w:color w:val="118ABE"/>
                <w:sz w:val="20"/>
                <w:szCs w:val="20"/>
                <w:lang w:eastAsia="tr-TR"/>
              </w:rPr>
              <w:t>02322932000</w:t>
            </w:r>
            <w:proofErr w:type="gramEnd"/>
          </w:p>
        </w:tc>
      </w:tr>
      <w:tr w:rsidR="005B5A24" w:rsidRPr="005B5A24" w:rsidTr="005B5A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1.4.</w:t>
            </w:r>
            <w:r w:rsidRPr="005B5A24">
              <w:rPr>
                <w:rFonts w:ascii="Helvetica Neue" w:eastAsia="Times New Roman" w:hAnsi="Helvetica Neue"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color w:val="585858"/>
                <w:sz w:val="20"/>
                <w:szCs w:val="20"/>
                <w:lang w:eastAsia="tr-TR"/>
              </w:rPr>
              <w:t>https://ekap.kik.gov.tr/EKAP/</w:t>
            </w:r>
          </w:p>
        </w:tc>
      </w:tr>
    </w:tbl>
    <w:p w:rsidR="005B5A24" w:rsidRPr="005B5A24" w:rsidRDefault="005B5A24" w:rsidP="005B5A24">
      <w:pPr>
        <w:spacing w:after="0" w:line="240" w:lineRule="auto"/>
        <w:rPr>
          <w:rFonts w:ascii="Times New Roman" w:eastAsia="Times New Roman" w:hAnsi="Times New Roman" w:cs="Times New Roman"/>
          <w:sz w:val="24"/>
          <w:szCs w:val="24"/>
          <w:lang w:eastAsia="tr-TR"/>
        </w:rPr>
      </w:pP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5B5A24" w:rsidRPr="005B5A24" w:rsidTr="005B5A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2.1.</w:t>
            </w:r>
            <w:r w:rsidRPr="005B5A24">
              <w:rPr>
                <w:rFonts w:ascii="Helvetica Neue" w:eastAsia="Times New Roman" w:hAnsi="Helvetica Neue"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118ABE"/>
                <w:sz w:val="20"/>
                <w:szCs w:val="20"/>
                <w:lang w:eastAsia="tr-TR"/>
              </w:rPr>
              <w:t xml:space="preserve">09.12.2025 - </w:t>
            </w:r>
            <w:proofErr w:type="gramStart"/>
            <w:r w:rsidRPr="005B5A24">
              <w:rPr>
                <w:rFonts w:ascii="Helvetica Neue" w:eastAsia="Times New Roman" w:hAnsi="Helvetica Neue" w:cs="Times New Roman"/>
                <w:b/>
                <w:bCs/>
                <w:color w:val="118ABE"/>
                <w:sz w:val="20"/>
                <w:szCs w:val="20"/>
                <w:lang w:eastAsia="tr-TR"/>
              </w:rPr>
              <w:t>10:30</w:t>
            </w:r>
            <w:proofErr w:type="gramEnd"/>
          </w:p>
        </w:tc>
      </w:tr>
      <w:tr w:rsidR="005B5A24" w:rsidRPr="005B5A24" w:rsidTr="005B5A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2.2.</w:t>
            </w:r>
            <w:r w:rsidRPr="005B5A24">
              <w:rPr>
                <w:rFonts w:ascii="Helvetica Neue" w:eastAsia="Times New Roman" w:hAnsi="Helvetica Neue"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118ABE"/>
                <w:sz w:val="20"/>
                <w:szCs w:val="20"/>
                <w:lang w:eastAsia="tr-TR"/>
              </w:rPr>
              <w:t>Cumhuriyet Bulvarı No:16 K:3 35250 KONAK İZMİR</w:t>
            </w:r>
          </w:p>
        </w:tc>
      </w:tr>
    </w:tbl>
    <w:p w:rsidR="005B5A24" w:rsidRPr="005B5A24" w:rsidRDefault="005B5A24" w:rsidP="005B5A24">
      <w:pPr>
        <w:spacing w:after="0" w:line="240" w:lineRule="auto"/>
        <w:rPr>
          <w:rFonts w:ascii="Times New Roman" w:eastAsia="Times New Roman" w:hAnsi="Times New Roman" w:cs="Times New Roman"/>
          <w:sz w:val="24"/>
          <w:szCs w:val="24"/>
          <w:lang w:eastAsia="tr-TR"/>
        </w:rPr>
      </w:pP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5B5A24" w:rsidRPr="005B5A24" w:rsidTr="005B5A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3.1. </w:t>
            </w:r>
            <w:r w:rsidRPr="005B5A24">
              <w:rPr>
                <w:rFonts w:ascii="Helvetica Neue" w:eastAsia="Times New Roman" w:hAnsi="Helvetica Neue"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118ABE"/>
                <w:sz w:val="20"/>
                <w:szCs w:val="20"/>
                <w:lang w:eastAsia="tr-TR"/>
              </w:rPr>
              <w:t>KALSİYUM HİDROKSİT ALIMI</w:t>
            </w:r>
          </w:p>
        </w:tc>
      </w:tr>
      <w:tr w:rsidR="005B5A24" w:rsidRPr="005B5A24" w:rsidTr="005B5A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3.2. </w:t>
            </w:r>
            <w:r w:rsidRPr="005B5A24">
              <w:rPr>
                <w:rFonts w:ascii="Helvetica Neue" w:eastAsia="Times New Roman" w:hAnsi="Helvetica Neue"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118ABE"/>
                <w:sz w:val="20"/>
                <w:szCs w:val="20"/>
                <w:lang w:eastAsia="tr-TR"/>
              </w:rPr>
              <w:t>2 KISIM (2 KALEM) KALSİYUM HİDROKSİT MAL ALIMI</w:t>
            </w:r>
            <w:r w:rsidRPr="005B5A24">
              <w:rPr>
                <w:rFonts w:ascii="Helvetica Neue" w:eastAsia="Times New Roman" w:hAnsi="Helvetica Neue" w:cs="Times New Roman"/>
                <w:b/>
                <w:bCs/>
                <w:color w:val="118ABE"/>
                <w:sz w:val="20"/>
                <w:szCs w:val="20"/>
                <w:lang w:eastAsia="tr-TR"/>
              </w:rPr>
              <w:br/>
              <w:t xml:space="preserve">Ayrıntılı bilgiye </w:t>
            </w:r>
            <w:proofErr w:type="spellStart"/>
            <w:r w:rsidRPr="005B5A24">
              <w:rPr>
                <w:rFonts w:ascii="Helvetica Neue" w:eastAsia="Times New Roman" w:hAnsi="Helvetica Neue" w:cs="Times New Roman"/>
                <w:b/>
                <w:bCs/>
                <w:color w:val="118ABE"/>
                <w:sz w:val="20"/>
                <w:szCs w:val="20"/>
                <w:lang w:eastAsia="tr-TR"/>
              </w:rPr>
              <w:t>EKAP’ta</w:t>
            </w:r>
            <w:proofErr w:type="spellEnd"/>
            <w:r w:rsidRPr="005B5A24">
              <w:rPr>
                <w:rFonts w:ascii="Helvetica Neue" w:eastAsia="Times New Roman" w:hAnsi="Helvetica Neue" w:cs="Times New Roman"/>
                <w:b/>
                <w:bCs/>
                <w:color w:val="118ABE"/>
                <w:sz w:val="20"/>
                <w:szCs w:val="20"/>
                <w:lang w:eastAsia="tr-TR"/>
              </w:rPr>
              <w:t xml:space="preserve"> yer alan ihale dokümanı içinde bulunan idari şartnameden ulaşılabilir.</w:t>
            </w:r>
          </w:p>
        </w:tc>
      </w:tr>
      <w:tr w:rsidR="005B5A24" w:rsidRPr="005B5A24" w:rsidTr="005B5A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3.3.</w:t>
            </w:r>
            <w:r w:rsidRPr="005B5A24">
              <w:rPr>
                <w:rFonts w:ascii="Helvetica Neue" w:eastAsia="Times New Roman" w:hAnsi="Helvetica Neue"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118ABE"/>
                <w:sz w:val="20"/>
                <w:szCs w:val="20"/>
                <w:lang w:eastAsia="tr-TR"/>
              </w:rPr>
              <w:t xml:space="preserve">1.KISIM -Çiğli İleri Biyolojik </w:t>
            </w:r>
            <w:proofErr w:type="spellStart"/>
            <w:r w:rsidRPr="005B5A24">
              <w:rPr>
                <w:rFonts w:ascii="Helvetica Neue" w:eastAsia="Times New Roman" w:hAnsi="Helvetica Neue" w:cs="Times New Roman"/>
                <w:b/>
                <w:bCs/>
                <w:color w:val="118ABE"/>
                <w:sz w:val="20"/>
                <w:szCs w:val="20"/>
                <w:lang w:eastAsia="tr-TR"/>
              </w:rPr>
              <w:t>Atıksu</w:t>
            </w:r>
            <w:proofErr w:type="spellEnd"/>
            <w:r w:rsidRPr="005B5A24">
              <w:rPr>
                <w:rFonts w:ascii="Helvetica Neue" w:eastAsia="Times New Roman" w:hAnsi="Helvetica Neue" w:cs="Times New Roman"/>
                <w:b/>
                <w:bCs/>
                <w:color w:val="118ABE"/>
                <w:sz w:val="20"/>
                <w:szCs w:val="20"/>
                <w:lang w:eastAsia="tr-TR"/>
              </w:rPr>
              <w:t xml:space="preserve"> Arıtma Tesisi </w:t>
            </w:r>
            <w:proofErr w:type="spellStart"/>
            <w:r w:rsidRPr="005B5A24">
              <w:rPr>
                <w:rFonts w:ascii="Helvetica Neue" w:eastAsia="Times New Roman" w:hAnsi="Helvetica Neue" w:cs="Times New Roman"/>
                <w:b/>
                <w:bCs/>
                <w:color w:val="118ABE"/>
                <w:sz w:val="20"/>
                <w:szCs w:val="20"/>
                <w:lang w:eastAsia="tr-TR"/>
              </w:rPr>
              <w:t>Sasalı</w:t>
            </w:r>
            <w:proofErr w:type="spellEnd"/>
            <w:r w:rsidRPr="005B5A24">
              <w:rPr>
                <w:rFonts w:ascii="Helvetica Neue" w:eastAsia="Times New Roman" w:hAnsi="Helvetica Neue" w:cs="Times New Roman"/>
                <w:b/>
                <w:bCs/>
                <w:color w:val="118ABE"/>
                <w:sz w:val="20"/>
                <w:szCs w:val="20"/>
                <w:lang w:eastAsia="tr-TR"/>
              </w:rPr>
              <w:t xml:space="preserve"> Yolu 8.km Çiğli/İZMİR, 2.KISIM -Tahtalı İçme suyu Arıtma Tesisi (Cumhuriyet Mah. 5009 Sok. Cad. No:62 Görece-Menderes-İZMİR) ve Kavaklıdere İçme suyu Arıtma Tesisi </w:t>
            </w:r>
            <w:proofErr w:type="gramStart"/>
            <w:r w:rsidRPr="005B5A24">
              <w:rPr>
                <w:rFonts w:ascii="Helvetica Neue" w:eastAsia="Times New Roman" w:hAnsi="Helvetica Neue" w:cs="Times New Roman"/>
                <w:b/>
                <w:bCs/>
                <w:color w:val="118ABE"/>
                <w:sz w:val="20"/>
                <w:szCs w:val="20"/>
                <w:lang w:eastAsia="tr-TR"/>
              </w:rPr>
              <w:t>(</w:t>
            </w:r>
            <w:proofErr w:type="gramEnd"/>
            <w:r w:rsidRPr="005B5A24">
              <w:rPr>
                <w:rFonts w:ascii="Helvetica Neue" w:eastAsia="Times New Roman" w:hAnsi="Helvetica Neue" w:cs="Times New Roman"/>
                <w:b/>
                <w:bCs/>
                <w:color w:val="118ABE"/>
                <w:sz w:val="20"/>
                <w:szCs w:val="20"/>
                <w:lang w:eastAsia="tr-TR"/>
              </w:rPr>
              <w:t xml:space="preserve">Kavaklıdere Mah. </w:t>
            </w:r>
            <w:proofErr w:type="spellStart"/>
            <w:r w:rsidRPr="005B5A24">
              <w:rPr>
                <w:rFonts w:ascii="Helvetica Neue" w:eastAsia="Times New Roman" w:hAnsi="Helvetica Neue" w:cs="Times New Roman"/>
                <w:b/>
                <w:bCs/>
                <w:color w:val="118ABE"/>
                <w:sz w:val="20"/>
                <w:szCs w:val="20"/>
                <w:lang w:eastAsia="tr-TR"/>
              </w:rPr>
              <w:t>Kışladere</w:t>
            </w:r>
            <w:proofErr w:type="spellEnd"/>
            <w:r w:rsidRPr="005B5A24">
              <w:rPr>
                <w:rFonts w:ascii="Helvetica Neue" w:eastAsia="Times New Roman" w:hAnsi="Helvetica Neue" w:cs="Times New Roman"/>
                <w:b/>
                <w:bCs/>
                <w:color w:val="118ABE"/>
                <w:sz w:val="20"/>
                <w:szCs w:val="20"/>
                <w:lang w:eastAsia="tr-TR"/>
              </w:rPr>
              <w:t xml:space="preserve"> Mevki 60-61-62 Parsel No:44 Bornova-İZMİR adreslerine teslim edilecektir.</w:t>
            </w:r>
          </w:p>
        </w:tc>
      </w:tr>
      <w:tr w:rsidR="005B5A24" w:rsidRPr="005B5A24" w:rsidTr="005B5A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3.4.</w:t>
            </w:r>
            <w:r w:rsidRPr="005B5A24">
              <w:rPr>
                <w:rFonts w:ascii="Helvetica Neue" w:eastAsia="Times New Roman" w:hAnsi="Helvetica Neue"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118ABE"/>
                <w:sz w:val="20"/>
                <w:szCs w:val="20"/>
                <w:lang w:eastAsia="tr-TR"/>
              </w:rPr>
              <w:t xml:space="preserve">01.01.2026-31.12.2026 tarihleri arasında </w:t>
            </w:r>
            <w:proofErr w:type="spellStart"/>
            <w:r w:rsidRPr="005B5A24">
              <w:rPr>
                <w:rFonts w:ascii="Helvetica Neue" w:eastAsia="Times New Roman" w:hAnsi="Helvetica Neue" w:cs="Times New Roman"/>
                <w:b/>
                <w:bCs/>
                <w:color w:val="118ABE"/>
                <w:sz w:val="20"/>
                <w:szCs w:val="20"/>
                <w:lang w:eastAsia="tr-TR"/>
              </w:rPr>
              <w:t>peryder</w:t>
            </w:r>
            <w:proofErr w:type="spellEnd"/>
            <w:r w:rsidRPr="005B5A24">
              <w:rPr>
                <w:rFonts w:ascii="Helvetica Neue" w:eastAsia="Times New Roman" w:hAnsi="Helvetica Neue" w:cs="Times New Roman"/>
                <w:b/>
                <w:bCs/>
                <w:color w:val="118ABE"/>
                <w:sz w:val="20"/>
                <w:szCs w:val="20"/>
                <w:lang w:eastAsia="tr-TR"/>
              </w:rPr>
              <w:t xml:space="preserve"> pey teslimat yapılacaktır.(Teknik şartname göre)</w:t>
            </w:r>
          </w:p>
        </w:tc>
      </w:tr>
      <w:tr w:rsidR="005B5A24" w:rsidRPr="005B5A24" w:rsidTr="005B5A2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3.5.</w:t>
            </w:r>
            <w:r w:rsidRPr="005B5A24">
              <w:rPr>
                <w:rFonts w:ascii="Helvetica Neue" w:eastAsia="Times New Roman" w:hAnsi="Helvetica Neue"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118ABE"/>
                <w:sz w:val="20"/>
                <w:szCs w:val="20"/>
                <w:lang w:eastAsia="tr-TR"/>
              </w:rPr>
              <w:t>01.01.2026</w:t>
            </w:r>
          </w:p>
        </w:tc>
      </w:tr>
    </w:tbl>
    <w:p w:rsidR="005B5A24" w:rsidRPr="005B5A24" w:rsidRDefault="005B5A24" w:rsidP="005B5A24">
      <w:pPr>
        <w:spacing w:after="0" w:line="240" w:lineRule="auto"/>
        <w:rPr>
          <w:rFonts w:ascii="Times New Roman" w:eastAsia="Times New Roman" w:hAnsi="Times New Roman" w:cs="Times New Roman"/>
          <w:sz w:val="24"/>
          <w:szCs w:val="24"/>
          <w:lang w:eastAsia="tr-TR"/>
        </w:rPr>
      </w:pP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4- Katılım ve yeterlik kriterleri:</w:t>
      </w:r>
      <w:r w:rsidRPr="005B5A24">
        <w:rPr>
          <w:rFonts w:ascii="Helvetica Neue" w:eastAsia="Times New Roman" w:hAnsi="Helvetica Neue" w:cs="Times New Roman"/>
          <w:color w:val="585858"/>
          <w:sz w:val="20"/>
          <w:szCs w:val="20"/>
          <w:lang w:eastAsia="tr-TR"/>
        </w:rPr>
        <w:br/>
      </w:r>
      <w:proofErr w:type="gramStart"/>
      <w:r w:rsidRPr="005B5A24">
        <w:rPr>
          <w:rFonts w:ascii="Helvetica Neue" w:eastAsia="Times New Roman" w:hAnsi="Helvetica Neue" w:cs="Times New Roman"/>
          <w:b/>
          <w:bCs/>
          <w:color w:val="585858"/>
          <w:sz w:val="20"/>
          <w:szCs w:val="20"/>
          <w:shd w:val="clear" w:color="auto" w:fill="F8F8F8"/>
          <w:lang w:eastAsia="tr-TR"/>
        </w:rPr>
        <w:t>4.1</w:t>
      </w:r>
      <w:proofErr w:type="gramEnd"/>
      <w:r w:rsidRPr="005B5A24">
        <w:rPr>
          <w:rFonts w:ascii="Helvetica Neue" w:eastAsia="Times New Roman" w:hAnsi="Helvetica Neue" w:cs="Times New Roman"/>
          <w:b/>
          <w:bCs/>
          <w:color w:val="585858"/>
          <w:sz w:val="20"/>
          <w:szCs w:val="20"/>
          <w:shd w:val="clear" w:color="auto" w:fill="F8F8F8"/>
          <w:lang w:eastAsia="tr-TR"/>
        </w:rPr>
        <w:t>.</w:t>
      </w:r>
      <w:r w:rsidRPr="005B5A24">
        <w:rPr>
          <w:rFonts w:ascii="Helvetica Neue" w:eastAsia="Times New Roman" w:hAnsi="Helvetica Neue"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4.1.1.</w:t>
      </w:r>
      <w:r w:rsidRPr="005B5A24">
        <w:rPr>
          <w:rFonts w:ascii="Helvetica Neue" w:eastAsia="Times New Roman" w:hAnsi="Helvetica Neue" w:cs="Times New Roman"/>
          <w:color w:val="585858"/>
          <w:sz w:val="20"/>
          <w:szCs w:val="20"/>
          <w:shd w:val="clear" w:color="auto" w:fill="F8F8F8"/>
          <w:lang w:eastAsia="tr-TR"/>
        </w:rPr>
        <w:t> Teklif mektubu.</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4.1.2. Teklif vermeye yetkili olunduğunu gösteren bilgi ve belgeler:</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4.1.2.1.</w:t>
      </w:r>
      <w:r w:rsidRPr="005B5A24">
        <w:rPr>
          <w:rFonts w:ascii="Helvetica Neue" w:eastAsia="Times New Roman" w:hAnsi="Helvetica Neue"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4.1.2.2.</w:t>
      </w:r>
      <w:r w:rsidRPr="005B5A24">
        <w:rPr>
          <w:rFonts w:ascii="Helvetica Neue" w:eastAsia="Times New Roman" w:hAnsi="Helvetica Neue" w:cs="Times New Roman"/>
          <w:color w:val="585858"/>
          <w:sz w:val="20"/>
          <w:szCs w:val="20"/>
          <w:shd w:val="clear" w:color="auto" w:fill="F8F8F8"/>
          <w:lang w:eastAsia="tr-TR"/>
        </w:rPr>
        <w:t> Vekâleten ihaleye katılma halinde vekile ilişkin bilgi ve belgeler.</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4.1.3.</w:t>
      </w:r>
      <w:r w:rsidRPr="005B5A24">
        <w:rPr>
          <w:rFonts w:ascii="Helvetica Neue" w:eastAsia="Times New Roman" w:hAnsi="Helvetica Neue" w:cs="Times New Roman"/>
          <w:color w:val="585858"/>
          <w:sz w:val="20"/>
          <w:szCs w:val="20"/>
          <w:shd w:val="clear" w:color="auto" w:fill="F8F8F8"/>
          <w:lang w:eastAsia="tr-TR"/>
        </w:rPr>
        <w:t> Geçici teminat.</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4.1.4</w:t>
      </w:r>
      <w:r w:rsidRPr="005B5A24">
        <w:rPr>
          <w:rFonts w:ascii="Helvetica Neue" w:eastAsia="Times New Roman" w:hAnsi="Helvetica Neue" w:cs="Times New Roman"/>
          <w:color w:val="585858"/>
          <w:sz w:val="20"/>
          <w:szCs w:val="20"/>
          <w:shd w:val="clear" w:color="auto" w:fill="F8F8F8"/>
          <w:lang w:eastAsia="tr-TR"/>
        </w:rPr>
        <w:t> İsteklinin iş ortaklığı olması halinde iş ortaklığı beyannamesi.</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4.1.5.</w:t>
      </w:r>
      <w:r w:rsidRPr="005B5A24">
        <w:rPr>
          <w:rFonts w:ascii="Helvetica Neue" w:eastAsia="Times New Roman" w:hAnsi="Helvetica Neue"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B5A24" w:rsidRPr="005B5A24" w:rsidTr="005B5A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 xml:space="preserve">4.2. Ekonomik ve mali yeterliğe ilişkin bilgi ve belgeler ile bunların taşıması gereken </w:t>
            </w:r>
            <w:proofErr w:type="gramStart"/>
            <w:r w:rsidRPr="005B5A24">
              <w:rPr>
                <w:rFonts w:ascii="Helvetica Neue" w:eastAsia="Times New Roman" w:hAnsi="Helvetica Neue" w:cs="Times New Roman"/>
                <w:b/>
                <w:bCs/>
                <w:color w:val="585858"/>
                <w:sz w:val="20"/>
                <w:szCs w:val="20"/>
                <w:lang w:eastAsia="tr-TR"/>
              </w:rPr>
              <w:t>kriterler</w:t>
            </w:r>
            <w:proofErr w:type="gramEnd"/>
            <w:r w:rsidRPr="005B5A24">
              <w:rPr>
                <w:rFonts w:ascii="Helvetica Neue" w:eastAsia="Times New Roman" w:hAnsi="Helvetica Neue" w:cs="Times New Roman"/>
                <w:b/>
                <w:bCs/>
                <w:color w:val="585858"/>
                <w:sz w:val="20"/>
                <w:szCs w:val="20"/>
                <w:lang w:eastAsia="tr-TR"/>
              </w:rPr>
              <w:t>:</w:t>
            </w:r>
          </w:p>
        </w:tc>
      </w:tr>
      <w:tr w:rsidR="005B5A24" w:rsidRPr="005B5A24" w:rsidTr="005B5A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color w:val="585858"/>
                <w:sz w:val="20"/>
                <w:szCs w:val="20"/>
                <w:lang w:eastAsia="tr-TR"/>
              </w:rPr>
              <w:t xml:space="preserve">Ekonomik ve mali yeterliğe ilişkin bilgi, belge veya </w:t>
            </w:r>
            <w:proofErr w:type="gramStart"/>
            <w:r w:rsidRPr="005B5A24">
              <w:rPr>
                <w:rFonts w:ascii="Helvetica Neue" w:eastAsia="Times New Roman" w:hAnsi="Helvetica Neue" w:cs="Times New Roman"/>
                <w:color w:val="585858"/>
                <w:sz w:val="20"/>
                <w:szCs w:val="20"/>
                <w:lang w:eastAsia="tr-TR"/>
              </w:rPr>
              <w:t>kriter</w:t>
            </w:r>
            <w:proofErr w:type="gramEnd"/>
            <w:r w:rsidRPr="005B5A24">
              <w:rPr>
                <w:rFonts w:ascii="Helvetica Neue" w:eastAsia="Times New Roman" w:hAnsi="Helvetica Neue" w:cs="Times New Roman"/>
                <w:color w:val="585858"/>
                <w:sz w:val="20"/>
                <w:szCs w:val="20"/>
                <w:lang w:eastAsia="tr-TR"/>
              </w:rPr>
              <w:t xml:space="preserve"> belirtilmemiştir.</w:t>
            </w:r>
          </w:p>
        </w:tc>
      </w:tr>
    </w:tbl>
    <w:p w:rsidR="005B5A24" w:rsidRPr="005B5A24" w:rsidRDefault="005B5A24" w:rsidP="005B5A2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B5A24" w:rsidRPr="005B5A24" w:rsidTr="005B5A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lastRenderedPageBreak/>
              <w:t xml:space="preserve">4.3. Mesleki ve teknik yeterliğe ilişkin bilgi ve belgeler ile bunların taşıması gereken </w:t>
            </w:r>
            <w:proofErr w:type="gramStart"/>
            <w:r w:rsidRPr="005B5A24">
              <w:rPr>
                <w:rFonts w:ascii="Helvetica Neue" w:eastAsia="Times New Roman" w:hAnsi="Helvetica Neue" w:cs="Times New Roman"/>
                <w:b/>
                <w:bCs/>
                <w:color w:val="585858"/>
                <w:sz w:val="20"/>
                <w:szCs w:val="20"/>
                <w:lang w:eastAsia="tr-TR"/>
              </w:rPr>
              <w:t>kriterler</w:t>
            </w:r>
            <w:proofErr w:type="gramEnd"/>
            <w:r w:rsidRPr="005B5A24">
              <w:rPr>
                <w:rFonts w:ascii="Helvetica Neue" w:eastAsia="Times New Roman" w:hAnsi="Helvetica Neue" w:cs="Times New Roman"/>
                <w:b/>
                <w:bCs/>
                <w:color w:val="585858"/>
                <w:sz w:val="20"/>
                <w:szCs w:val="20"/>
                <w:lang w:eastAsia="tr-TR"/>
              </w:rPr>
              <w:t>:</w:t>
            </w:r>
          </w:p>
        </w:tc>
      </w:tr>
      <w:tr w:rsidR="005B5A24" w:rsidRPr="005B5A24" w:rsidTr="005B5A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color w:val="585858"/>
                <w:sz w:val="20"/>
                <w:szCs w:val="20"/>
                <w:lang w:eastAsia="tr-TR"/>
              </w:rPr>
              <w:t>4.3.1. Son beş yıl içinde bedel içeren bir sözleşme kapsamında kesin kabul işlemleri tamamlanan ve teklif edilen bedelin </w:t>
            </w:r>
            <w:r w:rsidRPr="005B5A24">
              <w:rPr>
                <w:rFonts w:ascii="Helvetica Neue" w:eastAsia="Times New Roman" w:hAnsi="Helvetica Neue" w:cs="Times New Roman"/>
                <w:b/>
                <w:bCs/>
                <w:color w:val="118ABE"/>
                <w:sz w:val="20"/>
                <w:szCs w:val="20"/>
                <w:lang w:eastAsia="tr-TR"/>
              </w:rPr>
              <w:t>% 20</w:t>
            </w:r>
            <w:r w:rsidRPr="005B5A24">
              <w:rPr>
                <w:rFonts w:ascii="Helvetica Neue" w:eastAsia="Times New Roman" w:hAnsi="Helvetica Neue" w:cs="Times New Roman"/>
                <w:color w:val="585858"/>
                <w:sz w:val="20"/>
                <w:szCs w:val="20"/>
                <w:lang w:eastAsia="tr-TR"/>
              </w:rPr>
              <w:t> oranından az olmamak üzere ihale konusu iş veya benzer işlere ilişkin iş deneyimini gösteren belgelere veya teknolojik ürün deneyim belgesine ait bilgiler.</w:t>
            </w:r>
            <w:r w:rsidRPr="005B5A24">
              <w:rPr>
                <w:rFonts w:ascii="Helvetica Neue" w:eastAsia="Times New Roman" w:hAnsi="Helvetica Neue" w:cs="Times New Roman"/>
                <w:color w:val="585858"/>
                <w:sz w:val="20"/>
                <w:szCs w:val="20"/>
                <w:lang w:eastAsia="tr-TR"/>
              </w:rPr>
              <w:br/>
            </w:r>
            <w:proofErr w:type="gramStart"/>
            <w:r w:rsidRPr="005B5A24">
              <w:rPr>
                <w:rFonts w:ascii="Helvetica Neue" w:eastAsia="Times New Roman" w:hAnsi="Helvetica Neue" w:cs="Times New Roman"/>
                <w:color w:val="585858"/>
                <w:sz w:val="20"/>
                <w:szCs w:val="2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color w:val="585858"/>
                <w:sz w:val="20"/>
                <w:szCs w:val="20"/>
                <w:lang w:eastAsia="tr-TR"/>
              </w:rPr>
              <w:br/>
              <w:t xml:space="preserve">4.3.1.2. 4734 sayılı Kanun kapsamındaki idarelere taahhüt edilenler dışında yurt dışında gerçekleştirilen işlerden elde edilen iş deneyiminin </w:t>
            </w:r>
            <w:proofErr w:type="gramStart"/>
            <w:r w:rsidRPr="005B5A24">
              <w:rPr>
                <w:rFonts w:ascii="Helvetica Neue" w:eastAsia="Times New Roman" w:hAnsi="Helvetica Neue" w:cs="Times New Roman"/>
                <w:color w:val="585858"/>
                <w:sz w:val="20"/>
                <w:szCs w:val="20"/>
                <w:lang w:eastAsia="tr-TR"/>
              </w:rPr>
              <w:t>13/1/2011</w:t>
            </w:r>
            <w:proofErr w:type="gramEnd"/>
            <w:r w:rsidRPr="005B5A24">
              <w:rPr>
                <w:rFonts w:ascii="Helvetica Neue" w:eastAsia="Times New Roman" w:hAnsi="Helvetica Neue" w:cs="Times New Roman"/>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5B5A24" w:rsidRPr="005B5A24" w:rsidTr="005B5A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4.3.2. Yetkili satıcılığı veya imalatçılığı gösteren belgelere ilişkin bilgiler:</w:t>
            </w:r>
          </w:p>
        </w:tc>
      </w:tr>
      <w:tr w:rsidR="005B5A24" w:rsidRPr="005B5A24" w:rsidTr="005B5A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color w:val="585858"/>
                <w:sz w:val="20"/>
                <w:szCs w:val="20"/>
                <w:lang w:eastAsia="tr-TR"/>
              </w:rPr>
              <w:t>a) İmalatçı ise imalatçı olduğunu gösteren belge veya belgelere ilişkin bilgiler,</w:t>
            </w:r>
            <w:r w:rsidRPr="005B5A24">
              <w:rPr>
                <w:rFonts w:ascii="Helvetica Neue" w:eastAsia="Times New Roman" w:hAnsi="Helvetica Neue" w:cs="Times New Roman"/>
                <w:color w:val="585858"/>
                <w:sz w:val="20"/>
                <w:szCs w:val="20"/>
                <w:lang w:eastAsia="tr-TR"/>
              </w:rPr>
              <w:br/>
              <w:t>b) Yetkili satıcı veya yetkili temsilci ise yetkili satıcı ya da yetkili temsilci olduğunu gösteren belge veya belgelere ilişkin bilgiler,</w:t>
            </w:r>
            <w:r w:rsidRPr="005B5A24">
              <w:rPr>
                <w:rFonts w:ascii="Helvetica Neue" w:eastAsia="Times New Roman" w:hAnsi="Helvetica Neue" w:cs="Times New Roman"/>
                <w:color w:val="585858"/>
                <w:sz w:val="20"/>
                <w:szCs w:val="20"/>
                <w:lang w:eastAsia="tr-TR"/>
              </w:rPr>
              <w:br/>
              <w:t>c) İstekli Türkiye'de serbest bölgelerde faaliyet gösteriyor ise yukarıdaki belgelerden biriyle birlikte sunduğu serbest bölge faaliyet belgesi.</w:t>
            </w:r>
            <w:r w:rsidRPr="005B5A24">
              <w:rPr>
                <w:rFonts w:ascii="Helvetica Neue" w:eastAsia="Times New Roman" w:hAnsi="Helvetica Neue" w:cs="Times New Roman"/>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5B5A24">
              <w:rPr>
                <w:rFonts w:ascii="Helvetica Neue" w:eastAsia="Times New Roman" w:hAnsi="Helvetica Neue" w:cs="Times New Roman"/>
                <w:color w:val="585858"/>
                <w:sz w:val="20"/>
                <w:szCs w:val="20"/>
                <w:lang w:eastAsia="tr-TR"/>
              </w:rPr>
              <w:t>edilir.İsteklinin</w:t>
            </w:r>
            <w:proofErr w:type="spellEnd"/>
            <w:proofErr w:type="gramEnd"/>
            <w:r w:rsidRPr="005B5A24">
              <w:rPr>
                <w:rFonts w:ascii="Helvetica Neue" w:eastAsia="Times New Roman" w:hAnsi="Helvetica Neue" w:cs="Times New Roman"/>
                <w:color w:val="585858"/>
                <w:sz w:val="20"/>
                <w:szCs w:val="20"/>
                <w:lang w:eastAsia="tr-TR"/>
              </w:rPr>
              <w:t xml:space="preserve"> alım konusu malı teklif etmeye yetkisinin bulunup bulunmadığını gösteren belgeler şunlardır:</w:t>
            </w:r>
          </w:p>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118ABE"/>
                <w:sz w:val="20"/>
                <w:szCs w:val="20"/>
                <w:lang w:eastAsia="tr-TR"/>
              </w:rPr>
              <w:t>İmalatçılığı gösteren belgeler</w:t>
            </w:r>
            <w:r w:rsidRPr="005B5A24">
              <w:rPr>
                <w:rFonts w:ascii="Helvetica Neue" w:eastAsia="Times New Roman" w:hAnsi="Helvetica Neue" w:cs="Times New Roman"/>
                <w:b/>
                <w:bCs/>
                <w:color w:val="118ABE"/>
                <w:sz w:val="20"/>
                <w:szCs w:val="20"/>
                <w:lang w:eastAsia="tr-TR"/>
              </w:rPr>
              <w:br/>
              <w:t>Yetkili Satıcı / Temsilci Belgesi</w:t>
            </w:r>
          </w:p>
        </w:tc>
      </w:tr>
      <w:tr w:rsidR="005B5A24" w:rsidRPr="005B5A24" w:rsidTr="005B5A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4.3.3 Katalog ve/veya fotoğraf ile teknik şartnameye cevapları ve açıklamaları içeren dokümana ilişkin belgelere ait bilgiler:</w:t>
            </w:r>
          </w:p>
        </w:tc>
      </w:tr>
      <w:tr w:rsidR="005B5A24" w:rsidRPr="005B5A24" w:rsidTr="005B5A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118ABE"/>
                <w:sz w:val="20"/>
                <w:szCs w:val="20"/>
                <w:lang w:eastAsia="tr-TR"/>
              </w:rPr>
              <w:t>Analiz Raporu</w:t>
            </w:r>
          </w:p>
        </w:tc>
      </w:tr>
    </w:tbl>
    <w:p w:rsidR="005B5A24" w:rsidRPr="005B5A24" w:rsidRDefault="005B5A24" w:rsidP="005B5A2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B5A24" w:rsidRPr="005B5A24" w:rsidTr="005B5A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b/>
                <w:bCs/>
                <w:color w:val="585858"/>
                <w:sz w:val="20"/>
                <w:szCs w:val="20"/>
                <w:lang w:eastAsia="tr-TR"/>
              </w:rPr>
              <w:t>4.4. Bu ihalede benzer iş olarak kabul edilecek işler:</w:t>
            </w:r>
          </w:p>
        </w:tc>
      </w:tr>
      <w:tr w:rsidR="005B5A24" w:rsidRPr="005B5A24" w:rsidTr="005B5A2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B5A24" w:rsidRPr="005B5A24" w:rsidRDefault="005B5A24" w:rsidP="005B5A24">
            <w:pPr>
              <w:spacing w:after="0" w:line="240" w:lineRule="atLeast"/>
              <w:rPr>
                <w:rFonts w:ascii="Helvetica Neue" w:eastAsia="Times New Roman" w:hAnsi="Helvetica Neue" w:cs="Times New Roman"/>
                <w:b/>
                <w:bCs/>
                <w:color w:val="585858"/>
                <w:sz w:val="20"/>
                <w:szCs w:val="20"/>
                <w:lang w:eastAsia="tr-TR"/>
              </w:rPr>
            </w:pPr>
            <w:r w:rsidRPr="005B5A24">
              <w:rPr>
                <w:rFonts w:ascii="Helvetica Neue" w:eastAsia="Times New Roman" w:hAnsi="Helvetica Neue" w:cs="Times New Roman"/>
                <w:b/>
                <w:bCs/>
                <w:color w:val="585858"/>
                <w:sz w:val="20"/>
                <w:szCs w:val="20"/>
                <w:lang w:eastAsia="tr-TR"/>
              </w:rPr>
              <w:t>4.4.1.</w:t>
            </w:r>
          </w:p>
          <w:p w:rsidR="005B5A24" w:rsidRPr="005B5A24" w:rsidRDefault="005B5A24" w:rsidP="005B5A24">
            <w:pPr>
              <w:spacing w:after="0" w:line="240" w:lineRule="atLeast"/>
              <w:rPr>
                <w:rFonts w:ascii="Helvetica Neue" w:eastAsia="Times New Roman" w:hAnsi="Helvetica Neue" w:cs="Times New Roman"/>
                <w:b/>
                <w:bCs/>
                <w:color w:val="585858"/>
                <w:sz w:val="20"/>
                <w:szCs w:val="20"/>
                <w:lang w:eastAsia="tr-TR"/>
              </w:rPr>
            </w:pPr>
            <w:r w:rsidRPr="005B5A24">
              <w:rPr>
                <w:rFonts w:ascii="Helvetica Neue" w:eastAsia="Times New Roman" w:hAnsi="Helvetica Neue" w:cs="Times New Roman"/>
                <w:b/>
                <w:bCs/>
                <w:color w:val="585858"/>
                <w:sz w:val="20"/>
                <w:szCs w:val="20"/>
                <w:lang w:eastAsia="tr-TR"/>
              </w:rPr>
              <w:t>1. ve 2.kısım için;  KALSİYUM HİDROKSİT SATIŞI</w:t>
            </w:r>
          </w:p>
        </w:tc>
      </w:tr>
    </w:tbl>
    <w:p w:rsidR="005B5A24" w:rsidRPr="005B5A24" w:rsidRDefault="005B5A24" w:rsidP="005B5A24">
      <w:pPr>
        <w:spacing w:after="0" w:line="240" w:lineRule="auto"/>
        <w:rPr>
          <w:rFonts w:ascii="Times New Roman" w:eastAsia="Times New Roman" w:hAnsi="Times New Roman" w:cs="Times New Roman"/>
          <w:sz w:val="24"/>
          <w:szCs w:val="24"/>
          <w:lang w:eastAsia="tr-TR"/>
        </w:rPr>
      </w:pP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5-</w:t>
      </w:r>
      <w:r w:rsidRPr="005B5A24">
        <w:rPr>
          <w:rFonts w:ascii="Helvetica Neue" w:eastAsia="Times New Roman" w:hAnsi="Helvetica Neue" w:cs="Times New Roman"/>
          <w:color w:val="585858"/>
          <w:sz w:val="20"/>
          <w:szCs w:val="20"/>
          <w:shd w:val="clear" w:color="auto" w:fill="F8F8F8"/>
          <w:lang w:eastAsia="tr-TR"/>
        </w:rPr>
        <w:t> Ekonomik açıdan en avantajlı teklif sadece fiyat esasına göre belirlenecektir.</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6-</w:t>
      </w:r>
      <w:r w:rsidRPr="005B5A24">
        <w:rPr>
          <w:rFonts w:ascii="Helvetica Neue" w:eastAsia="Times New Roman" w:hAnsi="Helvetica Neue" w:cs="Times New Roman"/>
          <w:color w:val="585858"/>
          <w:sz w:val="20"/>
          <w:szCs w:val="20"/>
          <w:shd w:val="clear" w:color="auto" w:fill="F8F8F8"/>
          <w:lang w:eastAsia="tr-TR"/>
        </w:rPr>
        <w:t> İhale yerli ve yabancı tüm isteklilere açıktır.</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7-</w:t>
      </w:r>
      <w:r w:rsidRPr="005B5A24">
        <w:rPr>
          <w:rFonts w:ascii="Helvetica Neue" w:eastAsia="Times New Roman" w:hAnsi="Helvetica Neue" w:cs="Times New Roman"/>
          <w:color w:val="585858"/>
          <w:sz w:val="20"/>
          <w:szCs w:val="20"/>
          <w:shd w:val="clear" w:color="auto" w:fill="F8F8F8"/>
          <w:lang w:eastAsia="tr-TR"/>
        </w:rPr>
        <w:t> İhaleye teklif verecek olanların, EKAP hesabına giriş yaparak ihale dokümanını indirmeleri zorunludur.</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8-</w:t>
      </w:r>
      <w:r w:rsidRPr="005B5A24">
        <w:rPr>
          <w:rFonts w:ascii="Helvetica Neue" w:eastAsia="Times New Roman" w:hAnsi="Helvetica Neue"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9-</w:t>
      </w:r>
      <w:r w:rsidRPr="005B5A24">
        <w:rPr>
          <w:rFonts w:ascii="Helvetica Neue" w:eastAsia="Times New Roman" w:hAnsi="Helvetica Neue"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10-</w:t>
      </w:r>
      <w:r w:rsidRPr="005B5A24">
        <w:rPr>
          <w:rFonts w:ascii="Helvetica Neue" w:eastAsia="Times New Roman" w:hAnsi="Helvetica Neue" w:cs="Times New Roman"/>
          <w:color w:val="585858"/>
          <w:sz w:val="20"/>
          <w:szCs w:val="20"/>
          <w:shd w:val="clear" w:color="auto" w:fill="F8F8F8"/>
          <w:lang w:eastAsia="tr-TR"/>
        </w:rPr>
        <w:t> Bu ihalede, kısmı teklif verilebilir.</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11-</w:t>
      </w:r>
      <w:r w:rsidRPr="005B5A24">
        <w:rPr>
          <w:rFonts w:ascii="Helvetica Neue" w:eastAsia="Times New Roman" w:hAnsi="Helvetica Neue" w:cs="Times New Roman"/>
          <w:color w:val="585858"/>
          <w:sz w:val="20"/>
          <w:szCs w:val="20"/>
          <w:shd w:val="clear" w:color="auto" w:fill="F8F8F8"/>
          <w:lang w:eastAsia="tr-TR"/>
        </w:rPr>
        <w:t> İstekliler teklif ettikleri bedelin %3’ünden az olmamak üzere kendi belirleyecekleri tutarda geçici teminat vereceklerdir.</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lastRenderedPageBreak/>
        <w:t>12-</w:t>
      </w:r>
      <w:r w:rsidRPr="005B5A24">
        <w:rPr>
          <w:rFonts w:ascii="Helvetica Neue" w:eastAsia="Times New Roman" w:hAnsi="Helvetica Neue" w:cs="Times New Roman"/>
          <w:color w:val="585858"/>
          <w:sz w:val="20"/>
          <w:szCs w:val="20"/>
          <w:shd w:val="clear" w:color="auto" w:fill="F8F8F8"/>
          <w:lang w:eastAsia="tr-TR"/>
        </w:rPr>
        <w:t> Bu ihalede elektronik eksiltme yapılmayacaktır.</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13-</w:t>
      </w:r>
      <w:r w:rsidRPr="005B5A24">
        <w:rPr>
          <w:rFonts w:ascii="Helvetica Neue" w:eastAsia="Times New Roman" w:hAnsi="Helvetica Neue" w:cs="Times New Roman"/>
          <w:color w:val="585858"/>
          <w:sz w:val="20"/>
          <w:szCs w:val="20"/>
          <w:shd w:val="clear" w:color="auto" w:fill="F8F8F8"/>
          <w:lang w:eastAsia="tr-TR"/>
        </w:rPr>
        <w:t> Verilen tekliflerin geçerlilik süresi, ihale tarihinden itibaren </w:t>
      </w:r>
      <w:r w:rsidRPr="005B5A24">
        <w:rPr>
          <w:rFonts w:ascii="Helvetica Neue" w:eastAsia="Times New Roman" w:hAnsi="Helvetica Neue" w:cs="Times New Roman"/>
          <w:b/>
          <w:bCs/>
          <w:color w:val="118ABE"/>
          <w:sz w:val="20"/>
          <w:szCs w:val="20"/>
          <w:shd w:val="clear" w:color="auto" w:fill="F8F8F8"/>
          <w:lang w:eastAsia="tr-TR"/>
        </w:rPr>
        <w:t>120 (</w:t>
      </w:r>
      <w:proofErr w:type="spellStart"/>
      <w:r w:rsidRPr="005B5A24">
        <w:rPr>
          <w:rFonts w:ascii="Helvetica Neue" w:eastAsia="Times New Roman" w:hAnsi="Helvetica Neue" w:cs="Times New Roman"/>
          <w:b/>
          <w:bCs/>
          <w:color w:val="118ABE"/>
          <w:sz w:val="20"/>
          <w:szCs w:val="20"/>
          <w:shd w:val="clear" w:color="auto" w:fill="F8F8F8"/>
          <w:lang w:eastAsia="tr-TR"/>
        </w:rPr>
        <w:t>YüzYirmi</w:t>
      </w:r>
      <w:proofErr w:type="spellEnd"/>
      <w:r w:rsidRPr="005B5A24">
        <w:rPr>
          <w:rFonts w:ascii="Helvetica Neue" w:eastAsia="Times New Roman" w:hAnsi="Helvetica Neue" w:cs="Times New Roman"/>
          <w:b/>
          <w:bCs/>
          <w:color w:val="118ABE"/>
          <w:sz w:val="20"/>
          <w:szCs w:val="20"/>
          <w:shd w:val="clear" w:color="auto" w:fill="F8F8F8"/>
          <w:lang w:eastAsia="tr-TR"/>
        </w:rPr>
        <w:t>)</w:t>
      </w:r>
      <w:r w:rsidRPr="005B5A24">
        <w:rPr>
          <w:rFonts w:ascii="Helvetica Neue" w:eastAsia="Times New Roman" w:hAnsi="Helvetica Neue" w:cs="Times New Roman"/>
          <w:color w:val="585858"/>
          <w:sz w:val="20"/>
          <w:szCs w:val="20"/>
          <w:shd w:val="clear" w:color="auto" w:fill="F8F8F8"/>
          <w:lang w:eastAsia="tr-TR"/>
        </w:rPr>
        <w:t> takvim günüdür.</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14-</w:t>
      </w:r>
      <w:r w:rsidRPr="005B5A24">
        <w:rPr>
          <w:rFonts w:ascii="Helvetica Neue" w:eastAsia="Times New Roman" w:hAnsi="Helvetica Neue" w:cs="Times New Roman"/>
          <w:color w:val="585858"/>
          <w:sz w:val="20"/>
          <w:szCs w:val="20"/>
          <w:shd w:val="clear" w:color="auto" w:fill="F8F8F8"/>
          <w:lang w:eastAsia="tr-TR"/>
        </w:rPr>
        <w:t> Konsorsiyum olarak ihaleye teklif verilemez.</w:t>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color w:val="585858"/>
          <w:sz w:val="20"/>
          <w:szCs w:val="20"/>
          <w:lang w:eastAsia="tr-TR"/>
        </w:rPr>
        <w:br/>
      </w:r>
      <w:r w:rsidRPr="005B5A24">
        <w:rPr>
          <w:rFonts w:ascii="Helvetica Neue" w:eastAsia="Times New Roman" w:hAnsi="Helvetica Neue" w:cs="Times New Roman"/>
          <w:b/>
          <w:bCs/>
          <w:color w:val="585858"/>
          <w:sz w:val="20"/>
          <w:szCs w:val="20"/>
          <w:shd w:val="clear" w:color="auto" w:fill="F8F8F8"/>
          <w:lang w:eastAsia="tr-TR"/>
        </w:rPr>
        <w:t>15- Diğer hususlar:</w:t>
      </w:r>
    </w:p>
    <w:p w:rsidR="005B5A24" w:rsidRPr="005B5A24" w:rsidRDefault="005B5A24" w:rsidP="005B5A24">
      <w:pPr>
        <w:shd w:val="clear" w:color="auto" w:fill="F8F8F8"/>
        <w:spacing w:after="0" w:line="240" w:lineRule="auto"/>
        <w:jc w:val="both"/>
        <w:rPr>
          <w:rFonts w:ascii="Helvetica Neue" w:eastAsia="Times New Roman" w:hAnsi="Helvetica Neue" w:cs="Times New Roman"/>
          <w:color w:val="585858"/>
          <w:sz w:val="20"/>
          <w:szCs w:val="20"/>
          <w:lang w:eastAsia="tr-TR"/>
        </w:rPr>
      </w:pPr>
      <w:r w:rsidRPr="005B5A24">
        <w:rPr>
          <w:rFonts w:ascii="Helvetica Neue" w:eastAsia="Times New Roman" w:hAnsi="Helvetica Neue" w:cs="Times New Roman"/>
          <w:color w:val="585858"/>
          <w:sz w:val="20"/>
          <w:szCs w:val="20"/>
          <w:lang w:eastAsia="tr-TR"/>
        </w:rPr>
        <w:br/>
        <w:t>Teklif fiyatı ihale komisyonu tarafından aşırı düşük olarak tespit edilen isteklilerden Kanunun 38 inci maddesine göre açıklama istenecektir.</w:t>
      </w:r>
    </w:p>
    <w:p w:rsidR="0023214A" w:rsidRPr="00294E88" w:rsidRDefault="007A5138" w:rsidP="00294E88">
      <w:bookmarkStart w:id="0" w:name="_GoBack"/>
      <w:bookmarkEnd w:id="0"/>
      <w:r>
        <w:t xml:space="preserve">                                                                                                                                                                                                     </w:t>
      </w:r>
    </w:p>
    <w:sectPr w:rsidR="0023214A" w:rsidRPr="00294E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Neue">
    <w:altName w:val="Arial"/>
    <w:charset w:val="A2"/>
    <w:family w:val="auto"/>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617"/>
    <w:rsid w:val="00035266"/>
    <w:rsid w:val="0013086F"/>
    <w:rsid w:val="0023214A"/>
    <w:rsid w:val="00233766"/>
    <w:rsid w:val="00255753"/>
    <w:rsid w:val="002662A9"/>
    <w:rsid w:val="00294E88"/>
    <w:rsid w:val="002B223E"/>
    <w:rsid w:val="0034044B"/>
    <w:rsid w:val="003E71B8"/>
    <w:rsid w:val="003F139F"/>
    <w:rsid w:val="004524C2"/>
    <w:rsid w:val="004D29CA"/>
    <w:rsid w:val="00575472"/>
    <w:rsid w:val="005809AB"/>
    <w:rsid w:val="005B5A24"/>
    <w:rsid w:val="006468B2"/>
    <w:rsid w:val="006B4B89"/>
    <w:rsid w:val="006F4051"/>
    <w:rsid w:val="006F4771"/>
    <w:rsid w:val="00701783"/>
    <w:rsid w:val="007607F7"/>
    <w:rsid w:val="0076733E"/>
    <w:rsid w:val="007A5138"/>
    <w:rsid w:val="007E734D"/>
    <w:rsid w:val="00841207"/>
    <w:rsid w:val="00905C4E"/>
    <w:rsid w:val="00943C55"/>
    <w:rsid w:val="009903AA"/>
    <w:rsid w:val="00A03F6F"/>
    <w:rsid w:val="00AC7309"/>
    <w:rsid w:val="00AD1A98"/>
    <w:rsid w:val="00B03E5E"/>
    <w:rsid w:val="00B508A9"/>
    <w:rsid w:val="00B70648"/>
    <w:rsid w:val="00BE0682"/>
    <w:rsid w:val="00BE36AE"/>
    <w:rsid w:val="00C23A57"/>
    <w:rsid w:val="00C61810"/>
    <w:rsid w:val="00C8175C"/>
    <w:rsid w:val="00CA4FAB"/>
    <w:rsid w:val="00CB1617"/>
    <w:rsid w:val="00CC17B0"/>
    <w:rsid w:val="00D232E0"/>
    <w:rsid w:val="00F40A06"/>
    <w:rsid w:val="00F7650F"/>
    <w:rsid w:val="00F97B96"/>
    <w:rsid w:val="00FA34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662A9"/>
  </w:style>
  <w:style w:type="character" w:customStyle="1" w:styleId="ilanbaslik">
    <w:name w:val="ilanbaslik"/>
    <w:basedOn w:val="VarsaylanParagrafYazTipi"/>
    <w:rsid w:val="002662A9"/>
  </w:style>
  <w:style w:type="paragraph" w:styleId="NormalWeb">
    <w:name w:val="Normal (Web)"/>
    <w:basedOn w:val="Normal"/>
    <w:uiPriority w:val="99"/>
    <w:unhideWhenUsed/>
    <w:rsid w:val="006468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468B2"/>
    <w:rPr>
      <w:b/>
      <w:bCs/>
    </w:rPr>
  </w:style>
  <w:style w:type="paragraph" w:styleId="BalonMetni">
    <w:name w:val="Balloon Text"/>
    <w:basedOn w:val="Normal"/>
    <w:link w:val="BalonMetniChar"/>
    <w:uiPriority w:val="99"/>
    <w:semiHidden/>
    <w:unhideWhenUsed/>
    <w:rsid w:val="00B706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0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662A9"/>
  </w:style>
  <w:style w:type="character" w:customStyle="1" w:styleId="ilanbaslik">
    <w:name w:val="ilanbaslik"/>
    <w:basedOn w:val="VarsaylanParagrafYazTipi"/>
    <w:rsid w:val="002662A9"/>
  </w:style>
  <w:style w:type="paragraph" w:styleId="NormalWeb">
    <w:name w:val="Normal (Web)"/>
    <w:basedOn w:val="Normal"/>
    <w:uiPriority w:val="99"/>
    <w:unhideWhenUsed/>
    <w:rsid w:val="006468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468B2"/>
    <w:rPr>
      <w:b/>
      <w:bCs/>
    </w:rPr>
  </w:style>
  <w:style w:type="paragraph" w:styleId="BalonMetni">
    <w:name w:val="Balloon Text"/>
    <w:basedOn w:val="Normal"/>
    <w:link w:val="BalonMetniChar"/>
    <w:uiPriority w:val="99"/>
    <w:semiHidden/>
    <w:unhideWhenUsed/>
    <w:rsid w:val="00B706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0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0139">
      <w:bodyDiv w:val="1"/>
      <w:marLeft w:val="0"/>
      <w:marRight w:val="0"/>
      <w:marTop w:val="0"/>
      <w:marBottom w:val="0"/>
      <w:divBdr>
        <w:top w:val="none" w:sz="0" w:space="0" w:color="auto"/>
        <w:left w:val="none" w:sz="0" w:space="0" w:color="auto"/>
        <w:bottom w:val="none" w:sz="0" w:space="0" w:color="auto"/>
        <w:right w:val="none" w:sz="0" w:space="0" w:color="auto"/>
      </w:divBdr>
      <w:divsChild>
        <w:div w:id="657349397">
          <w:marLeft w:val="0"/>
          <w:marRight w:val="0"/>
          <w:marTop w:val="0"/>
          <w:marBottom w:val="0"/>
          <w:divBdr>
            <w:top w:val="none" w:sz="0" w:space="0" w:color="auto"/>
            <w:left w:val="none" w:sz="0" w:space="0" w:color="auto"/>
            <w:bottom w:val="none" w:sz="0" w:space="0" w:color="auto"/>
            <w:right w:val="none" w:sz="0" w:space="0" w:color="auto"/>
          </w:divBdr>
        </w:div>
        <w:div w:id="1340742957">
          <w:marLeft w:val="0"/>
          <w:marRight w:val="0"/>
          <w:marTop w:val="0"/>
          <w:marBottom w:val="0"/>
          <w:divBdr>
            <w:top w:val="none" w:sz="0" w:space="0" w:color="auto"/>
            <w:left w:val="none" w:sz="0" w:space="0" w:color="auto"/>
            <w:bottom w:val="none" w:sz="0" w:space="0" w:color="auto"/>
            <w:right w:val="none" w:sz="0" w:space="0" w:color="auto"/>
          </w:divBdr>
        </w:div>
        <w:div w:id="1544488106">
          <w:marLeft w:val="0"/>
          <w:marRight w:val="0"/>
          <w:marTop w:val="0"/>
          <w:marBottom w:val="0"/>
          <w:divBdr>
            <w:top w:val="none" w:sz="0" w:space="0" w:color="auto"/>
            <w:left w:val="none" w:sz="0" w:space="0" w:color="auto"/>
            <w:bottom w:val="none" w:sz="0" w:space="0" w:color="auto"/>
            <w:right w:val="none" w:sz="0" w:space="0" w:color="auto"/>
          </w:divBdr>
        </w:div>
      </w:divsChild>
    </w:div>
    <w:div w:id="50930465">
      <w:bodyDiv w:val="1"/>
      <w:marLeft w:val="0"/>
      <w:marRight w:val="0"/>
      <w:marTop w:val="0"/>
      <w:marBottom w:val="0"/>
      <w:divBdr>
        <w:top w:val="none" w:sz="0" w:space="0" w:color="auto"/>
        <w:left w:val="none" w:sz="0" w:space="0" w:color="auto"/>
        <w:bottom w:val="none" w:sz="0" w:space="0" w:color="auto"/>
        <w:right w:val="none" w:sz="0" w:space="0" w:color="auto"/>
      </w:divBdr>
      <w:divsChild>
        <w:div w:id="331690945">
          <w:marLeft w:val="0"/>
          <w:marRight w:val="0"/>
          <w:marTop w:val="0"/>
          <w:marBottom w:val="0"/>
          <w:divBdr>
            <w:top w:val="none" w:sz="0" w:space="0" w:color="auto"/>
            <w:left w:val="none" w:sz="0" w:space="0" w:color="auto"/>
            <w:bottom w:val="none" w:sz="0" w:space="0" w:color="auto"/>
            <w:right w:val="none" w:sz="0" w:space="0" w:color="auto"/>
          </w:divBdr>
        </w:div>
      </w:divsChild>
    </w:div>
    <w:div w:id="81531044">
      <w:bodyDiv w:val="1"/>
      <w:marLeft w:val="0"/>
      <w:marRight w:val="0"/>
      <w:marTop w:val="0"/>
      <w:marBottom w:val="0"/>
      <w:divBdr>
        <w:top w:val="none" w:sz="0" w:space="0" w:color="auto"/>
        <w:left w:val="none" w:sz="0" w:space="0" w:color="auto"/>
        <w:bottom w:val="none" w:sz="0" w:space="0" w:color="auto"/>
        <w:right w:val="none" w:sz="0" w:space="0" w:color="auto"/>
      </w:divBdr>
      <w:divsChild>
        <w:div w:id="308676787">
          <w:marLeft w:val="0"/>
          <w:marRight w:val="0"/>
          <w:marTop w:val="0"/>
          <w:marBottom w:val="0"/>
          <w:divBdr>
            <w:top w:val="none" w:sz="0" w:space="0" w:color="auto"/>
            <w:left w:val="none" w:sz="0" w:space="0" w:color="auto"/>
            <w:bottom w:val="none" w:sz="0" w:space="0" w:color="auto"/>
            <w:right w:val="none" w:sz="0" w:space="0" w:color="auto"/>
          </w:divBdr>
        </w:div>
        <w:div w:id="162553949">
          <w:marLeft w:val="0"/>
          <w:marRight w:val="0"/>
          <w:marTop w:val="0"/>
          <w:marBottom w:val="0"/>
          <w:divBdr>
            <w:top w:val="none" w:sz="0" w:space="0" w:color="auto"/>
            <w:left w:val="none" w:sz="0" w:space="0" w:color="auto"/>
            <w:bottom w:val="none" w:sz="0" w:space="0" w:color="auto"/>
            <w:right w:val="none" w:sz="0" w:space="0" w:color="auto"/>
          </w:divBdr>
        </w:div>
      </w:divsChild>
    </w:div>
    <w:div w:id="118573993">
      <w:bodyDiv w:val="1"/>
      <w:marLeft w:val="0"/>
      <w:marRight w:val="0"/>
      <w:marTop w:val="0"/>
      <w:marBottom w:val="0"/>
      <w:divBdr>
        <w:top w:val="none" w:sz="0" w:space="0" w:color="auto"/>
        <w:left w:val="none" w:sz="0" w:space="0" w:color="auto"/>
        <w:bottom w:val="none" w:sz="0" w:space="0" w:color="auto"/>
        <w:right w:val="none" w:sz="0" w:space="0" w:color="auto"/>
      </w:divBdr>
      <w:divsChild>
        <w:div w:id="383872138">
          <w:marLeft w:val="0"/>
          <w:marRight w:val="0"/>
          <w:marTop w:val="0"/>
          <w:marBottom w:val="0"/>
          <w:divBdr>
            <w:top w:val="none" w:sz="0" w:space="0" w:color="auto"/>
            <w:left w:val="none" w:sz="0" w:space="0" w:color="auto"/>
            <w:bottom w:val="none" w:sz="0" w:space="0" w:color="auto"/>
            <w:right w:val="none" w:sz="0" w:space="0" w:color="auto"/>
          </w:divBdr>
        </w:div>
        <w:div w:id="739864034">
          <w:marLeft w:val="0"/>
          <w:marRight w:val="0"/>
          <w:marTop w:val="0"/>
          <w:marBottom w:val="0"/>
          <w:divBdr>
            <w:top w:val="none" w:sz="0" w:space="0" w:color="auto"/>
            <w:left w:val="none" w:sz="0" w:space="0" w:color="auto"/>
            <w:bottom w:val="none" w:sz="0" w:space="0" w:color="auto"/>
            <w:right w:val="none" w:sz="0" w:space="0" w:color="auto"/>
          </w:divBdr>
        </w:div>
        <w:div w:id="251159294">
          <w:marLeft w:val="0"/>
          <w:marRight w:val="0"/>
          <w:marTop w:val="0"/>
          <w:marBottom w:val="0"/>
          <w:divBdr>
            <w:top w:val="none" w:sz="0" w:space="0" w:color="auto"/>
            <w:left w:val="none" w:sz="0" w:space="0" w:color="auto"/>
            <w:bottom w:val="none" w:sz="0" w:space="0" w:color="auto"/>
            <w:right w:val="none" w:sz="0" w:space="0" w:color="auto"/>
          </w:divBdr>
        </w:div>
        <w:div w:id="1209103421">
          <w:marLeft w:val="0"/>
          <w:marRight w:val="0"/>
          <w:marTop w:val="0"/>
          <w:marBottom w:val="0"/>
          <w:divBdr>
            <w:top w:val="none" w:sz="0" w:space="0" w:color="auto"/>
            <w:left w:val="none" w:sz="0" w:space="0" w:color="auto"/>
            <w:bottom w:val="none" w:sz="0" w:space="0" w:color="auto"/>
            <w:right w:val="none" w:sz="0" w:space="0" w:color="auto"/>
          </w:divBdr>
        </w:div>
      </w:divsChild>
    </w:div>
    <w:div w:id="289284840">
      <w:bodyDiv w:val="1"/>
      <w:marLeft w:val="0"/>
      <w:marRight w:val="0"/>
      <w:marTop w:val="0"/>
      <w:marBottom w:val="0"/>
      <w:divBdr>
        <w:top w:val="none" w:sz="0" w:space="0" w:color="auto"/>
        <w:left w:val="none" w:sz="0" w:space="0" w:color="auto"/>
        <w:bottom w:val="none" w:sz="0" w:space="0" w:color="auto"/>
        <w:right w:val="none" w:sz="0" w:space="0" w:color="auto"/>
      </w:divBdr>
      <w:divsChild>
        <w:div w:id="174225334">
          <w:marLeft w:val="0"/>
          <w:marRight w:val="0"/>
          <w:marTop w:val="0"/>
          <w:marBottom w:val="0"/>
          <w:divBdr>
            <w:top w:val="none" w:sz="0" w:space="0" w:color="auto"/>
            <w:left w:val="none" w:sz="0" w:space="0" w:color="auto"/>
            <w:bottom w:val="none" w:sz="0" w:space="0" w:color="auto"/>
            <w:right w:val="none" w:sz="0" w:space="0" w:color="auto"/>
          </w:divBdr>
        </w:div>
        <w:div w:id="739443823">
          <w:marLeft w:val="0"/>
          <w:marRight w:val="0"/>
          <w:marTop w:val="0"/>
          <w:marBottom w:val="0"/>
          <w:divBdr>
            <w:top w:val="none" w:sz="0" w:space="0" w:color="auto"/>
            <w:left w:val="none" w:sz="0" w:space="0" w:color="auto"/>
            <w:bottom w:val="none" w:sz="0" w:space="0" w:color="auto"/>
            <w:right w:val="none" w:sz="0" w:space="0" w:color="auto"/>
          </w:divBdr>
        </w:div>
        <w:div w:id="717440947">
          <w:marLeft w:val="0"/>
          <w:marRight w:val="0"/>
          <w:marTop w:val="0"/>
          <w:marBottom w:val="0"/>
          <w:divBdr>
            <w:top w:val="none" w:sz="0" w:space="0" w:color="auto"/>
            <w:left w:val="none" w:sz="0" w:space="0" w:color="auto"/>
            <w:bottom w:val="none" w:sz="0" w:space="0" w:color="auto"/>
            <w:right w:val="none" w:sz="0" w:space="0" w:color="auto"/>
          </w:divBdr>
        </w:div>
        <w:div w:id="1581673727">
          <w:marLeft w:val="0"/>
          <w:marRight w:val="0"/>
          <w:marTop w:val="0"/>
          <w:marBottom w:val="0"/>
          <w:divBdr>
            <w:top w:val="none" w:sz="0" w:space="0" w:color="auto"/>
            <w:left w:val="none" w:sz="0" w:space="0" w:color="auto"/>
            <w:bottom w:val="none" w:sz="0" w:space="0" w:color="auto"/>
            <w:right w:val="none" w:sz="0" w:space="0" w:color="auto"/>
          </w:divBdr>
        </w:div>
      </w:divsChild>
    </w:div>
    <w:div w:id="290671901">
      <w:bodyDiv w:val="1"/>
      <w:marLeft w:val="0"/>
      <w:marRight w:val="0"/>
      <w:marTop w:val="0"/>
      <w:marBottom w:val="0"/>
      <w:divBdr>
        <w:top w:val="none" w:sz="0" w:space="0" w:color="auto"/>
        <w:left w:val="none" w:sz="0" w:space="0" w:color="auto"/>
        <w:bottom w:val="none" w:sz="0" w:space="0" w:color="auto"/>
        <w:right w:val="none" w:sz="0" w:space="0" w:color="auto"/>
      </w:divBdr>
      <w:divsChild>
        <w:div w:id="497966394">
          <w:marLeft w:val="0"/>
          <w:marRight w:val="0"/>
          <w:marTop w:val="0"/>
          <w:marBottom w:val="0"/>
          <w:divBdr>
            <w:top w:val="none" w:sz="0" w:space="0" w:color="auto"/>
            <w:left w:val="none" w:sz="0" w:space="0" w:color="auto"/>
            <w:bottom w:val="none" w:sz="0" w:space="0" w:color="auto"/>
            <w:right w:val="none" w:sz="0" w:space="0" w:color="auto"/>
          </w:divBdr>
        </w:div>
        <w:div w:id="165755441">
          <w:marLeft w:val="0"/>
          <w:marRight w:val="0"/>
          <w:marTop w:val="0"/>
          <w:marBottom w:val="0"/>
          <w:divBdr>
            <w:top w:val="none" w:sz="0" w:space="0" w:color="auto"/>
            <w:left w:val="none" w:sz="0" w:space="0" w:color="auto"/>
            <w:bottom w:val="none" w:sz="0" w:space="0" w:color="auto"/>
            <w:right w:val="none" w:sz="0" w:space="0" w:color="auto"/>
          </w:divBdr>
        </w:div>
        <w:div w:id="1948192875">
          <w:marLeft w:val="0"/>
          <w:marRight w:val="0"/>
          <w:marTop w:val="0"/>
          <w:marBottom w:val="0"/>
          <w:divBdr>
            <w:top w:val="none" w:sz="0" w:space="0" w:color="auto"/>
            <w:left w:val="none" w:sz="0" w:space="0" w:color="auto"/>
            <w:bottom w:val="none" w:sz="0" w:space="0" w:color="auto"/>
            <w:right w:val="none" w:sz="0" w:space="0" w:color="auto"/>
          </w:divBdr>
        </w:div>
        <w:div w:id="1826699433">
          <w:marLeft w:val="0"/>
          <w:marRight w:val="0"/>
          <w:marTop w:val="0"/>
          <w:marBottom w:val="0"/>
          <w:divBdr>
            <w:top w:val="none" w:sz="0" w:space="0" w:color="auto"/>
            <w:left w:val="none" w:sz="0" w:space="0" w:color="auto"/>
            <w:bottom w:val="none" w:sz="0" w:space="0" w:color="auto"/>
            <w:right w:val="none" w:sz="0" w:space="0" w:color="auto"/>
          </w:divBdr>
        </w:div>
      </w:divsChild>
    </w:div>
    <w:div w:id="317347083">
      <w:bodyDiv w:val="1"/>
      <w:marLeft w:val="0"/>
      <w:marRight w:val="0"/>
      <w:marTop w:val="0"/>
      <w:marBottom w:val="0"/>
      <w:divBdr>
        <w:top w:val="none" w:sz="0" w:space="0" w:color="auto"/>
        <w:left w:val="none" w:sz="0" w:space="0" w:color="auto"/>
        <w:bottom w:val="none" w:sz="0" w:space="0" w:color="auto"/>
        <w:right w:val="none" w:sz="0" w:space="0" w:color="auto"/>
      </w:divBdr>
      <w:divsChild>
        <w:div w:id="1310402046">
          <w:marLeft w:val="0"/>
          <w:marRight w:val="0"/>
          <w:marTop w:val="0"/>
          <w:marBottom w:val="0"/>
          <w:divBdr>
            <w:top w:val="none" w:sz="0" w:space="0" w:color="auto"/>
            <w:left w:val="none" w:sz="0" w:space="0" w:color="auto"/>
            <w:bottom w:val="none" w:sz="0" w:space="0" w:color="auto"/>
            <w:right w:val="none" w:sz="0" w:space="0" w:color="auto"/>
          </w:divBdr>
        </w:div>
        <w:div w:id="1422530794">
          <w:marLeft w:val="0"/>
          <w:marRight w:val="0"/>
          <w:marTop w:val="0"/>
          <w:marBottom w:val="0"/>
          <w:divBdr>
            <w:top w:val="none" w:sz="0" w:space="0" w:color="auto"/>
            <w:left w:val="none" w:sz="0" w:space="0" w:color="auto"/>
            <w:bottom w:val="none" w:sz="0" w:space="0" w:color="auto"/>
            <w:right w:val="none" w:sz="0" w:space="0" w:color="auto"/>
          </w:divBdr>
        </w:div>
        <w:div w:id="1799760130">
          <w:marLeft w:val="0"/>
          <w:marRight w:val="0"/>
          <w:marTop w:val="0"/>
          <w:marBottom w:val="0"/>
          <w:divBdr>
            <w:top w:val="none" w:sz="0" w:space="0" w:color="auto"/>
            <w:left w:val="none" w:sz="0" w:space="0" w:color="auto"/>
            <w:bottom w:val="none" w:sz="0" w:space="0" w:color="auto"/>
            <w:right w:val="none" w:sz="0" w:space="0" w:color="auto"/>
          </w:divBdr>
        </w:div>
      </w:divsChild>
    </w:div>
    <w:div w:id="321588577">
      <w:bodyDiv w:val="1"/>
      <w:marLeft w:val="0"/>
      <w:marRight w:val="0"/>
      <w:marTop w:val="0"/>
      <w:marBottom w:val="0"/>
      <w:divBdr>
        <w:top w:val="none" w:sz="0" w:space="0" w:color="auto"/>
        <w:left w:val="none" w:sz="0" w:space="0" w:color="auto"/>
        <w:bottom w:val="none" w:sz="0" w:space="0" w:color="auto"/>
        <w:right w:val="none" w:sz="0" w:space="0" w:color="auto"/>
      </w:divBdr>
      <w:divsChild>
        <w:div w:id="1140002218">
          <w:marLeft w:val="0"/>
          <w:marRight w:val="0"/>
          <w:marTop w:val="0"/>
          <w:marBottom w:val="0"/>
          <w:divBdr>
            <w:top w:val="none" w:sz="0" w:space="0" w:color="auto"/>
            <w:left w:val="none" w:sz="0" w:space="0" w:color="auto"/>
            <w:bottom w:val="none" w:sz="0" w:space="0" w:color="auto"/>
            <w:right w:val="none" w:sz="0" w:space="0" w:color="auto"/>
          </w:divBdr>
        </w:div>
        <w:div w:id="2064676104">
          <w:marLeft w:val="0"/>
          <w:marRight w:val="0"/>
          <w:marTop w:val="0"/>
          <w:marBottom w:val="0"/>
          <w:divBdr>
            <w:top w:val="none" w:sz="0" w:space="0" w:color="auto"/>
            <w:left w:val="none" w:sz="0" w:space="0" w:color="auto"/>
            <w:bottom w:val="none" w:sz="0" w:space="0" w:color="auto"/>
            <w:right w:val="none" w:sz="0" w:space="0" w:color="auto"/>
          </w:divBdr>
        </w:div>
      </w:divsChild>
    </w:div>
    <w:div w:id="404836635">
      <w:bodyDiv w:val="1"/>
      <w:marLeft w:val="0"/>
      <w:marRight w:val="0"/>
      <w:marTop w:val="0"/>
      <w:marBottom w:val="0"/>
      <w:divBdr>
        <w:top w:val="none" w:sz="0" w:space="0" w:color="auto"/>
        <w:left w:val="none" w:sz="0" w:space="0" w:color="auto"/>
        <w:bottom w:val="none" w:sz="0" w:space="0" w:color="auto"/>
        <w:right w:val="none" w:sz="0" w:space="0" w:color="auto"/>
      </w:divBdr>
      <w:divsChild>
        <w:div w:id="1130440697">
          <w:marLeft w:val="0"/>
          <w:marRight w:val="0"/>
          <w:marTop w:val="0"/>
          <w:marBottom w:val="0"/>
          <w:divBdr>
            <w:top w:val="none" w:sz="0" w:space="0" w:color="auto"/>
            <w:left w:val="none" w:sz="0" w:space="0" w:color="auto"/>
            <w:bottom w:val="none" w:sz="0" w:space="0" w:color="auto"/>
            <w:right w:val="none" w:sz="0" w:space="0" w:color="auto"/>
          </w:divBdr>
        </w:div>
        <w:div w:id="500311608">
          <w:marLeft w:val="0"/>
          <w:marRight w:val="0"/>
          <w:marTop w:val="0"/>
          <w:marBottom w:val="0"/>
          <w:divBdr>
            <w:top w:val="none" w:sz="0" w:space="0" w:color="auto"/>
            <w:left w:val="none" w:sz="0" w:space="0" w:color="auto"/>
            <w:bottom w:val="none" w:sz="0" w:space="0" w:color="auto"/>
            <w:right w:val="none" w:sz="0" w:space="0" w:color="auto"/>
          </w:divBdr>
        </w:div>
      </w:divsChild>
    </w:div>
    <w:div w:id="417100933">
      <w:bodyDiv w:val="1"/>
      <w:marLeft w:val="0"/>
      <w:marRight w:val="0"/>
      <w:marTop w:val="0"/>
      <w:marBottom w:val="0"/>
      <w:divBdr>
        <w:top w:val="none" w:sz="0" w:space="0" w:color="auto"/>
        <w:left w:val="none" w:sz="0" w:space="0" w:color="auto"/>
        <w:bottom w:val="none" w:sz="0" w:space="0" w:color="auto"/>
        <w:right w:val="none" w:sz="0" w:space="0" w:color="auto"/>
      </w:divBdr>
      <w:divsChild>
        <w:div w:id="1019159357">
          <w:marLeft w:val="0"/>
          <w:marRight w:val="0"/>
          <w:marTop w:val="0"/>
          <w:marBottom w:val="0"/>
          <w:divBdr>
            <w:top w:val="none" w:sz="0" w:space="0" w:color="auto"/>
            <w:left w:val="none" w:sz="0" w:space="0" w:color="auto"/>
            <w:bottom w:val="none" w:sz="0" w:space="0" w:color="auto"/>
            <w:right w:val="none" w:sz="0" w:space="0" w:color="auto"/>
          </w:divBdr>
        </w:div>
        <w:div w:id="1482771701">
          <w:marLeft w:val="0"/>
          <w:marRight w:val="0"/>
          <w:marTop w:val="0"/>
          <w:marBottom w:val="0"/>
          <w:divBdr>
            <w:top w:val="none" w:sz="0" w:space="0" w:color="auto"/>
            <w:left w:val="none" w:sz="0" w:space="0" w:color="auto"/>
            <w:bottom w:val="none" w:sz="0" w:space="0" w:color="auto"/>
            <w:right w:val="none" w:sz="0" w:space="0" w:color="auto"/>
          </w:divBdr>
        </w:div>
        <w:div w:id="1757434140">
          <w:marLeft w:val="0"/>
          <w:marRight w:val="0"/>
          <w:marTop w:val="0"/>
          <w:marBottom w:val="0"/>
          <w:divBdr>
            <w:top w:val="none" w:sz="0" w:space="0" w:color="auto"/>
            <w:left w:val="none" w:sz="0" w:space="0" w:color="auto"/>
            <w:bottom w:val="none" w:sz="0" w:space="0" w:color="auto"/>
            <w:right w:val="none" w:sz="0" w:space="0" w:color="auto"/>
          </w:divBdr>
        </w:div>
      </w:divsChild>
    </w:div>
    <w:div w:id="464661363">
      <w:bodyDiv w:val="1"/>
      <w:marLeft w:val="0"/>
      <w:marRight w:val="0"/>
      <w:marTop w:val="0"/>
      <w:marBottom w:val="0"/>
      <w:divBdr>
        <w:top w:val="none" w:sz="0" w:space="0" w:color="auto"/>
        <w:left w:val="none" w:sz="0" w:space="0" w:color="auto"/>
        <w:bottom w:val="none" w:sz="0" w:space="0" w:color="auto"/>
        <w:right w:val="none" w:sz="0" w:space="0" w:color="auto"/>
      </w:divBdr>
      <w:divsChild>
        <w:div w:id="1901744366">
          <w:marLeft w:val="0"/>
          <w:marRight w:val="0"/>
          <w:marTop w:val="0"/>
          <w:marBottom w:val="0"/>
          <w:divBdr>
            <w:top w:val="none" w:sz="0" w:space="0" w:color="auto"/>
            <w:left w:val="none" w:sz="0" w:space="0" w:color="auto"/>
            <w:bottom w:val="none" w:sz="0" w:space="0" w:color="auto"/>
            <w:right w:val="none" w:sz="0" w:space="0" w:color="auto"/>
          </w:divBdr>
        </w:div>
        <w:div w:id="2039774751">
          <w:marLeft w:val="0"/>
          <w:marRight w:val="0"/>
          <w:marTop w:val="0"/>
          <w:marBottom w:val="0"/>
          <w:divBdr>
            <w:top w:val="none" w:sz="0" w:space="0" w:color="auto"/>
            <w:left w:val="none" w:sz="0" w:space="0" w:color="auto"/>
            <w:bottom w:val="none" w:sz="0" w:space="0" w:color="auto"/>
            <w:right w:val="none" w:sz="0" w:space="0" w:color="auto"/>
          </w:divBdr>
        </w:div>
      </w:divsChild>
    </w:div>
    <w:div w:id="503017255">
      <w:bodyDiv w:val="1"/>
      <w:marLeft w:val="0"/>
      <w:marRight w:val="0"/>
      <w:marTop w:val="0"/>
      <w:marBottom w:val="0"/>
      <w:divBdr>
        <w:top w:val="none" w:sz="0" w:space="0" w:color="auto"/>
        <w:left w:val="none" w:sz="0" w:space="0" w:color="auto"/>
        <w:bottom w:val="none" w:sz="0" w:space="0" w:color="auto"/>
        <w:right w:val="none" w:sz="0" w:space="0" w:color="auto"/>
      </w:divBdr>
      <w:divsChild>
        <w:div w:id="1043948028">
          <w:marLeft w:val="0"/>
          <w:marRight w:val="0"/>
          <w:marTop w:val="0"/>
          <w:marBottom w:val="0"/>
          <w:divBdr>
            <w:top w:val="none" w:sz="0" w:space="0" w:color="auto"/>
            <w:left w:val="none" w:sz="0" w:space="0" w:color="auto"/>
            <w:bottom w:val="none" w:sz="0" w:space="0" w:color="auto"/>
            <w:right w:val="none" w:sz="0" w:space="0" w:color="auto"/>
          </w:divBdr>
        </w:div>
        <w:div w:id="441925815">
          <w:marLeft w:val="0"/>
          <w:marRight w:val="0"/>
          <w:marTop w:val="0"/>
          <w:marBottom w:val="0"/>
          <w:divBdr>
            <w:top w:val="none" w:sz="0" w:space="0" w:color="auto"/>
            <w:left w:val="none" w:sz="0" w:space="0" w:color="auto"/>
            <w:bottom w:val="none" w:sz="0" w:space="0" w:color="auto"/>
            <w:right w:val="none" w:sz="0" w:space="0" w:color="auto"/>
          </w:divBdr>
        </w:div>
      </w:divsChild>
    </w:div>
    <w:div w:id="519855027">
      <w:bodyDiv w:val="1"/>
      <w:marLeft w:val="0"/>
      <w:marRight w:val="0"/>
      <w:marTop w:val="0"/>
      <w:marBottom w:val="0"/>
      <w:divBdr>
        <w:top w:val="none" w:sz="0" w:space="0" w:color="auto"/>
        <w:left w:val="none" w:sz="0" w:space="0" w:color="auto"/>
        <w:bottom w:val="none" w:sz="0" w:space="0" w:color="auto"/>
        <w:right w:val="none" w:sz="0" w:space="0" w:color="auto"/>
      </w:divBdr>
      <w:divsChild>
        <w:div w:id="1583181424">
          <w:marLeft w:val="0"/>
          <w:marRight w:val="0"/>
          <w:marTop w:val="0"/>
          <w:marBottom w:val="0"/>
          <w:divBdr>
            <w:top w:val="none" w:sz="0" w:space="0" w:color="auto"/>
            <w:left w:val="none" w:sz="0" w:space="0" w:color="auto"/>
            <w:bottom w:val="none" w:sz="0" w:space="0" w:color="auto"/>
            <w:right w:val="none" w:sz="0" w:space="0" w:color="auto"/>
          </w:divBdr>
        </w:div>
        <w:div w:id="146015637">
          <w:marLeft w:val="0"/>
          <w:marRight w:val="0"/>
          <w:marTop w:val="0"/>
          <w:marBottom w:val="0"/>
          <w:divBdr>
            <w:top w:val="none" w:sz="0" w:space="0" w:color="auto"/>
            <w:left w:val="none" w:sz="0" w:space="0" w:color="auto"/>
            <w:bottom w:val="none" w:sz="0" w:space="0" w:color="auto"/>
            <w:right w:val="none" w:sz="0" w:space="0" w:color="auto"/>
          </w:divBdr>
        </w:div>
        <w:div w:id="1016419805">
          <w:marLeft w:val="0"/>
          <w:marRight w:val="0"/>
          <w:marTop w:val="0"/>
          <w:marBottom w:val="0"/>
          <w:divBdr>
            <w:top w:val="none" w:sz="0" w:space="0" w:color="auto"/>
            <w:left w:val="none" w:sz="0" w:space="0" w:color="auto"/>
            <w:bottom w:val="none" w:sz="0" w:space="0" w:color="auto"/>
            <w:right w:val="none" w:sz="0" w:space="0" w:color="auto"/>
          </w:divBdr>
        </w:div>
      </w:divsChild>
    </w:div>
    <w:div w:id="617376651">
      <w:bodyDiv w:val="1"/>
      <w:marLeft w:val="0"/>
      <w:marRight w:val="0"/>
      <w:marTop w:val="0"/>
      <w:marBottom w:val="0"/>
      <w:divBdr>
        <w:top w:val="none" w:sz="0" w:space="0" w:color="auto"/>
        <w:left w:val="none" w:sz="0" w:space="0" w:color="auto"/>
        <w:bottom w:val="none" w:sz="0" w:space="0" w:color="auto"/>
        <w:right w:val="none" w:sz="0" w:space="0" w:color="auto"/>
      </w:divBdr>
      <w:divsChild>
        <w:div w:id="14234297">
          <w:marLeft w:val="0"/>
          <w:marRight w:val="0"/>
          <w:marTop w:val="0"/>
          <w:marBottom w:val="0"/>
          <w:divBdr>
            <w:top w:val="none" w:sz="0" w:space="0" w:color="auto"/>
            <w:left w:val="none" w:sz="0" w:space="0" w:color="auto"/>
            <w:bottom w:val="none" w:sz="0" w:space="0" w:color="auto"/>
            <w:right w:val="none" w:sz="0" w:space="0" w:color="auto"/>
          </w:divBdr>
        </w:div>
        <w:div w:id="1071854878">
          <w:marLeft w:val="0"/>
          <w:marRight w:val="0"/>
          <w:marTop w:val="0"/>
          <w:marBottom w:val="0"/>
          <w:divBdr>
            <w:top w:val="none" w:sz="0" w:space="0" w:color="auto"/>
            <w:left w:val="none" w:sz="0" w:space="0" w:color="auto"/>
            <w:bottom w:val="none" w:sz="0" w:space="0" w:color="auto"/>
            <w:right w:val="none" w:sz="0" w:space="0" w:color="auto"/>
          </w:divBdr>
        </w:div>
        <w:div w:id="1354918337">
          <w:marLeft w:val="0"/>
          <w:marRight w:val="0"/>
          <w:marTop w:val="0"/>
          <w:marBottom w:val="0"/>
          <w:divBdr>
            <w:top w:val="none" w:sz="0" w:space="0" w:color="auto"/>
            <w:left w:val="none" w:sz="0" w:space="0" w:color="auto"/>
            <w:bottom w:val="none" w:sz="0" w:space="0" w:color="auto"/>
            <w:right w:val="none" w:sz="0" w:space="0" w:color="auto"/>
          </w:divBdr>
        </w:div>
        <w:div w:id="1059330409">
          <w:marLeft w:val="0"/>
          <w:marRight w:val="0"/>
          <w:marTop w:val="0"/>
          <w:marBottom w:val="0"/>
          <w:divBdr>
            <w:top w:val="none" w:sz="0" w:space="0" w:color="auto"/>
            <w:left w:val="none" w:sz="0" w:space="0" w:color="auto"/>
            <w:bottom w:val="none" w:sz="0" w:space="0" w:color="auto"/>
            <w:right w:val="none" w:sz="0" w:space="0" w:color="auto"/>
          </w:divBdr>
        </w:div>
      </w:divsChild>
    </w:div>
    <w:div w:id="672142817">
      <w:bodyDiv w:val="1"/>
      <w:marLeft w:val="0"/>
      <w:marRight w:val="0"/>
      <w:marTop w:val="0"/>
      <w:marBottom w:val="0"/>
      <w:divBdr>
        <w:top w:val="none" w:sz="0" w:space="0" w:color="auto"/>
        <w:left w:val="none" w:sz="0" w:space="0" w:color="auto"/>
        <w:bottom w:val="none" w:sz="0" w:space="0" w:color="auto"/>
        <w:right w:val="none" w:sz="0" w:space="0" w:color="auto"/>
      </w:divBdr>
      <w:divsChild>
        <w:div w:id="1867020176">
          <w:marLeft w:val="0"/>
          <w:marRight w:val="0"/>
          <w:marTop w:val="0"/>
          <w:marBottom w:val="0"/>
          <w:divBdr>
            <w:top w:val="none" w:sz="0" w:space="0" w:color="auto"/>
            <w:left w:val="none" w:sz="0" w:space="0" w:color="auto"/>
            <w:bottom w:val="none" w:sz="0" w:space="0" w:color="auto"/>
            <w:right w:val="none" w:sz="0" w:space="0" w:color="auto"/>
          </w:divBdr>
        </w:div>
        <w:div w:id="1625386151">
          <w:marLeft w:val="0"/>
          <w:marRight w:val="0"/>
          <w:marTop w:val="0"/>
          <w:marBottom w:val="0"/>
          <w:divBdr>
            <w:top w:val="none" w:sz="0" w:space="0" w:color="auto"/>
            <w:left w:val="none" w:sz="0" w:space="0" w:color="auto"/>
            <w:bottom w:val="none" w:sz="0" w:space="0" w:color="auto"/>
            <w:right w:val="none" w:sz="0" w:space="0" w:color="auto"/>
          </w:divBdr>
        </w:div>
        <w:div w:id="1859343148">
          <w:marLeft w:val="0"/>
          <w:marRight w:val="0"/>
          <w:marTop w:val="0"/>
          <w:marBottom w:val="0"/>
          <w:divBdr>
            <w:top w:val="none" w:sz="0" w:space="0" w:color="auto"/>
            <w:left w:val="none" w:sz="0" w:space="0" w:color="auto"/>
            <w:bottom w:val="none" w:sz="0" w:space="0" w:color="auto"/>
            <w:right w:val="none" w:sz="0" w:space="0" w:color="auto"/>
          </w:divBdr>
        </w:div>
        <w:div w:id="1355185419">
          <w:marLeft w:val="0"/>
          <w:marRight w:val="0"/>
          <w:marTop w:val="0"/>
          <w:marBottom w:val="0"/>
          <w:divBdr>
            <w:top w:val="none" w:sz="0" w:space="0" w:color="auto"/>
            <w:left w:val="none" w:sz="0" w:space="0" w:color="auto"/>
            <w:bottom w:val="none" w:sz="0" w:space="0" w:color="auto"/>
            <w:right w:val="none" w:sz="0" w:space="0" w:color="auto"/>
          </w:divBdr>
        </w:div>
      </w:divsChild>
    </w:div>
    <w:div w:id="740982760">
      <w:bodyDiv w:val="1"/>
      <w:marLeft w:val="0"/>
      <w:marRight w:val="0"/>
      <w:marTop w:val="0"/>
      <w:marBottom w:val="0"/>
      <w:divBdr>
        <w:top w:val="none" w:sz="0" w:space="0" w:color="auto"/>
        <w:left w:val="none" w:sz="0" w:space="0" w:color="auto"/>
        <w:bottom w:val="none" w:sz="0" w:space="0" w:color="auto"/>
        <w:right w:val="none" w:sz="0" w:space="0" w:color="auto"/>
      </w:divBdr>
      <w:divsChild>
        <w:div w:id="328362843">
          <w:marLeft w:val="0"/>
          <w:marRight w:val="0"/>
          <w:marTop w:val="0"/>
          <w:marBottom w:val="0"/>
          <w:divBdr>
            <w:top w:val="none" w:sz="0" w:space="0" w:color="auto"/>
            <w:left w:val="none" w:sz="0" w:space="0" w:color="auto"/>
            <w:bottom w:val="none" w:sz="0" w:space="0" w:color="auto"/>
            <w:right w:val="none" w:sz="0" w:space="0" w:color="auto"/>
          </w:divBdr>
        </w:div>
        <w:div w:id="1610164717">
          <w:marLeft w:val="0"/>
          <w:marRight w:val="0"/>
          <w:marTop w:val="0"/>
          <w:marBottom w:val="0"/>
          <w:divBdr>
            <w:top w:val="none" w:sz="0" w:space="0" w:color="auto"/>
            <w:left w:val="none" w:sz="0" w:space="0" w:color="auto"/>
            <w:bottom w:val="none" w:sz="0" w:space="0" w:color="auto"/>
            <w:right w:val="none" w:sz="0" w:space="0" w:color="auto"/>
          </w:divBdr>
        </w:div>
        <w:div w:id="239800694">
          <w:marLeft w:val="0"/>
          <w:marRight w:val="0"/>
          <w:marTop w:val="0"/>
          <w:marBottom w:val="0"/>
          <w:divBdr>
            <w:top w:val="none" w:sz="0" w:space="0" w:color="auto"/>
            <w:left w:val="none" w:sz="0" w:space="0" w:color="auto"/>
            <w:bottom w:val="none" w:sz="0" w:space="0" w:color="auto"/>
            <w:right w:val="none" w:sz="0" w:space="0" w:color="auto"/>
          </w:divBdr>
        </w:div>
      </w:divsChild>
    </w:div>
    <w:div w:id="746998063">
      <w:bodyDiv w:val="1"/>
      <w:marLeft w:val="0"/>
      <w:marRight w:val="0"/>
      <w:marTop w:val="0"/>
      <w:marBottom w:val="0"/>
      <w:divBdr>
        <w:top w:val="none" w:sz="0" w:space="0" w:color="auto"/>
        <w:left w:val="none" w:sz="0" w:space="0" w:color="auto"/>
        <w:bottom w:val="none" w:sz="0" w:space="0" w:color="auto"/>
        <w:right w:val="none" w:sz="0" w:space="0" w:color="auto"/>
      </w:divBdr>
      <w:divsChild>
        <w:div w:id="1057514831">
          <w:marLeft w:val="0"/>
          <w:marRight w:val="0"/>
          <w:marTop w:val="0"/>
          <w:marBottom w:val="0"/>
          <w:divBdr>
            <w:top w:val="none" w:sz="0" w:space="0" w:color="auto"/>
            <w:left w:val="none" w:sz="0" w:space="0" w:color="auto"/>
            <w:bottom w:val="none" w:sz="0" w:space="0" w:color="auto"/>
            <w:right w:val="none" w:sz="0" w:space="0" w:color="auto"/>
          </w:divBdr>
        </w:div>
        <w:div w:id="960263630">
          <w:marLeft w:val="0"/>
          <w:marRight w:val="0"/>
          <w:marTop w:val="0"/>
          <w:marBottom w:val="0"/>
          <w:divBdr>
            <w:top w:val="none" w:sz="0" w:space="0" w:color="auto"/>
            <w:left w:val="none" w:sz="0" w:space="0" w:color="auto"/>
            <w:bottom w:val="none" w:sz="0" w:space="0" w:color="auto"/>
            <w:right w:val="none" w:sz="0" w:space="0" w:color="auto"/>
          </w:divBdr>
        </w:div>
      </w:divsChild>
    </w:div>
    <w:div w:id="791704991">
      <w:bodyDiv w:val="1"/>
      <w:marLeft w:val="0"/>
      <w:marRight w:val="0"/>
      <w:marTop w:val="0"/>
      <w:marBottom w:val="0"/>
      <w:divBdr>
        <w:top w:val="none" w:sz="0" w:space="0" w:color="auto"/>
        <w:left w:val="none" w:sz="0" w:space="0" w:color="auto"/>
        <w:bottom w:val="none" w:sz="0" w:space="0" w:color="auto"/>
        <w:right w:val="none" w:sz="0" w:space="0" w:color="auto"/>
      </w:divBdr>
      <w:divsChild>
        <w:div w:id="680399659">
          <w:marLeft w:val="0"/>
          <w:marRight w:val="0"/>
          <w:marTop w:val="0"/>
          <w:marBottom w:val="0"/>
          <w:divBdr>
            <w:top w:val="none" w:sz="0" w:space="0" w:color="auto"/>
            <w:left w:val="none" w:sz="0" w:space="0" w:color="auto"/>
            <w:bottom w:val="none" w:sz="0" w:space="0" w:color="auto"/>
            <w:right w:val="none" w:sz="0" w:space="0" w:color="auto"/>
          </w:divBdr>
        </w:div>
        <w:div w:id="1537354480">
          <w:marLeft w:val="0"/>
          <w:marRight w:val="0"/>
          <w:marTop w:val="0"/>
          <w:marBottom w:val="0"/>
          <w:divBdr>
            <w:top w:val="none" w:sz="0" w:space="0" w:color="auto"/>
            <w:left w:val="none" w:sz="0" w:space="0" w:color="auto"/>
            <w:bottom w:val="none" w:sz="0" w:space="0" w:color="auto"/>
            <w:right w:val="none" w:sz="0" w:space="0" w:color="auto"/>
          </w:divBdr>
        </w:div>
        <w:div w:id="1474328040">
          <w:marLeft w:val="0"/>
          <w:marRight w:val="0"/>
          <w:marTop w:val="0"/>
          <w:marBottom w:val="0"/>
          <w:divBdr>
            <w:top w:val="none" w:sz="0" w:space="0" w:color="auto"/>
            <w:left w:val="none" w:sz="0" w:space="0" w:color="auto"/>
            <w:bottom w:val="none" w:sz="0" w:space="0" w:color="auto"/>
            <w:right w:val="none" w:sz="0" w:space="0" w:color="auto"/>
          </w:divBdr>
        </w:div>
      </w:divsChild>
    </w:div>
    <w:div w:id="812135939">
      <w:bodyDiv w:val="1"/>
      <w:marLeft w:val="0"/>
      <w:marRight w:val="0"/>
      <w:marTop w:val="0"/>
      <w:marBottom w:val="0"/>
      <w:divBdr>
        <w:top w:val="none" w:sz="0" w:space="0" w:color="auto"/>
        <w:left w:val="none" w:sz="0" w:space="0" w:color="auto"/>
        <w:bottom w:val="none" w:sz="0" w:space="0" w:color="auto"/>
        <w:right w:val="none" w:sz="0" w:space="0" w:color="auto"/>
      </w:divBdr>
      <w:divsChild>
        <w:div w:id="1920675279">
          <w:marLeft w:val="0"/>
          <w:marRight w:val="0"/>
          <w:marTop w:val="0"/>
          <w:marBottom w:val="0"/>
          <w:divBdr>
            <w:top w:val="none" w:sz="0" w:space="0" w:color="auto"/>
            <w:left w:val="none" w:sz="0" w:space="0" w:color="auto"/>
            <w:bottom w:val="none" w:sz="0" w:space="0" w:color="auto"/>
            <w:right w:val="none" w:sz="0" w:space="0" w:color="auto"/>
          </w:divBdr>
        </w:div>
        <w:div w:id="700983373">
          <w:marLeft w:val="0"/>
          <w:marRight w:val="0"/>
          <w:marTop w:val="0"/>
          <w:marBottom w:val="0"/>
          <w:divBdr>
            <w:top w:val="none" w:sz="0" w:space="0" w:color="auto"/>
            <w:left w:val="none" w:sz="0" w:space="0" w:color="auto"/>
            <w:bottom w:val="none" w:sz="0" w:space="0" w:color="auto"/>
            <w:right w:val="none" w:sz="0" w:space="0" w:color="auto"/>
          </w:divBdr>
        </w:div>
        <w:div w:id="380977445">
          <w:marLeft w:val="0"/>
          <w:marRight w:val="0"/>
          <w:marTop w:val="0"/>
          <w:marBottom w:val="0"/>
          <w:divBdr>
            <w:top w:val="none" w:sz="0" w:space="0" w:color="auto"/>
            <w:left w:val="none" w:sz="0" w:space="0" w:color="auto"/>
            <w:bottom w:val="none" w:sz="0" w:space="0" w:color="auto"/>
            <w:right w:val="none" w:sz="0" w:space="0" w:color="auto"/>
          </w:divBdr>
        </w:div>
      </w:divsChild>
    </w:div>
    <w:div w:id="924148147">
      <w:bodyDiv w:val="1"/>
      <w:marLeft w:val="0"/>
      <w:marRight w:val="0"/>
      <w:marTop w:val="0"/>
      <w:marBottom w:val="0"/>
      <w:divBdr>
        <w:top w:val="none" w:sz="0" w:space="0" w:color="auto"/>
        <w:left w:val="none" w:sz="0" w:space="0" w:color="auto"/>
        <w:bottom w:val="none" w:sz="0" w:space="0" w:color="auto"/>
        <w:right w:val="none" w:sz="0" w:space="0" w:color="auto"/>
      </w:divBdr>
      <w:divsChild>
        <w:div w:id="1276062070">
          <w:marLeft w:val="0"/>
          <w:marRight w:val="0"/>
          <w:marTop w:val="0"/>
          <w:marBottom w:val="0"/>
          <w:divBdr>
            <w:top w:val="none" w:sz="0" w:space="0" w:color="auto"/>
            <w:left w:val="none" w:sz="0" w:space="0" w:color="auto"/>
            <w:bottom w:val="none" w:sz="0" w:space="0" w:color="auto"/>
            <w:right w:val="none" w:sz="0" w:space="0" w:color="auto"/>
          </w:divBdr>
        </w:div>
        <w:div w:id="1300184336">
          <w:marLeft w:val="0"/>
          <w:marRight w:val="0"/>
          <w:marTop w:val="0"/>
          <w:marBottom w:val="0"/>
          <w:divBdr>
            <w:top w:val="none" w:sz="0" w:space="0" w:color="auto"/>
            <w:left w:val="none" w:sz="0" w:space="0" w:color="auto"/>
            <w:bottom w:val="none" w:sz="0" w:space="0" w:color="auto"/>
            <w:right w:val="none" w:sz="0" w:space="0" w:color="auto"/>
          </w:divBdr>
        </w:div>
        <w:div w:id="818349719">
          <w:marLeft w:val="0"/>
          <w:marRight w:val="0"/>
          <w:marTop w:val="0"/>
          <w:marBottom w:val="0"/>
          <w:divBdr>
            <w:top w:val="none" w:sz="0" w:space="0" w:color="auto"/>
            <w:left w:val="none" w:sz="0" w:space="0" w:color="auto"/>
            <w:bottom w:val="none" w:sz="0" w:space="0" w:color="auto"/>
            <w:right w:val="none" w:sz="0" w:space="0" w:color="auto"/>
          </w:divBdr>
        </w:div>
      </w:divsChild>
    </w:div>
    <w:div w:id="925071142">
      <w:bodyDiv w:val="1"/>
      <w:marLeft w:val="0"/>
      <w:marRight w:val="0"/>
      <w:marTop w:val="0"/>
      <w:marBottom w:val="0"/>
      <w:divBdr>
        <w:top w:val="none" w:sz="0" w:space="0" w:color="auto"/>
        <w:left w:val="none" w:sz="0" w:space="0" w:color="auto"/>
        <w:bottom w:val="none" w:sz="0" w:space="0" w:color="auto"/>
        <w:right w:val="none" w:sz="0" w:space="0" w:color="auto"/>
      </w:divBdr>
      <w:divsChild>
        <w:div w:id="1857234991">
          <w:marLeft w:val="0"/>
          <w:marRight w:val="0"/>
          <w:marTop w:val="0"/>
          <w:marBottom w:val="0"/>
          <w:divBdr>
            <w:top w:val="none" w:sz="0" w:space="0" w:color="auto"/>
            <w:left w:val="none" w:sz="0" w:space="0" w:color="auto"/>
            <w:bottom w:val="none" w:sz="0" w:space="0" w:color="auto"/>
            <w:right w:val="none" w:sz="0" w:space="0" w:color="auto"/>
          </w:divBdr>
        </w:div>
      </w:divsChild>
    </w:div>
    <w:div w:id="946355691">
      <w:bodyDiv w:val="1"/>
      <w:marLeft w:val="0"/>
      <w:marRight w:val="0"/>
      <w:marTop w:val="0"/>
      <w:marBottom w:val="0"/>
      <w:divBdr>
        <w:top w:val="none" w:sz="0" w:space="0" w:color="auto"/>
        <w:left w:val="none" w:sz="0" w:space="0" w:color="auto"/>
        <w:bottom w:val="none" w:sz="0" w:space="0" w:color="auto"/>
        <w:right w:val="none" w:sz="0" w:space="0" w:color="auto"/>
      </w:divBdr>
      <w:divsChild>
        <w:div w:id="461921797">
          <w:marLeft w:val="0"/>
          <w:marRight w:val="0"/>
          <w:marTop w:val="0"/>
          <w:marBottom w:val="0"/>
          <w:divBdr>
            <w:top w:val="none" w:sz="0" w:space="0" w:color="auto"/>
            <w:left w:val="none" w:sz="0" w:space="0" w:color="auto"/>
            <w:bottom w:val="none" w:sz="0" w:space="0" w:color="auto"/>
            <w:right w:val="none" w:sz="0" w:space="0" w:color="auto"/>
          </w:divBdr>
        </w:div>
        <w:div w:id="1322538800">
          <w:marLeft w:val="0"/>
          <w:marRight w:val="0"/>
          <w:marTop w:val="0"/>
          <w:marBottom w:val="0"/>
          <w:divBdr>
            <w:top w:val="none" w:sz="0" w:space="0" w:color="auto"/>
            <w:left w:val="none" w:sz="0" w:space="0" w:color="auto"/>
            <w:bottom w:val="none" w:sz="0" w:space="0" w:color="auto"/>
            <w:right w:val="none" w:sz="0" w:space="0" w:color="auto"/>
          </w:divBdr>
        </w:div>
        <w:div w:id="1704208684">
          <w:marLeft w:val="0"/>
          <w:marRight w:val="0"/>
          <w:marTop w:val="0"/>
          <w:marBottom w:val="0"/>
          <w:divBdr>
            <w:top w:val="none" w:sz="0" w:space="0" w:color="auto"/>
            <w:left w:val="none" w:sz="0" w:space="0" w:color="auto"/>
            <w:bottom w:val="none" w:sz="0" w:space="0" w:color="auto"/>
            <w:right w:val="none" w:sz="0" w:space="0" w:color="auto"/>
          </w:divBdr>
        </w:div>
      </w:divsChild>
    </w:div>
    <w:div w:id="983854144">
      <w:bodyDiv w:val="1"/>
      <w:marLeft w:val="0"/>
      <w:marRight w:val="0"/>
      <w:marTop w:val="0"/>
      <w:marBottom w:val="0"/>
      <w:divBdr>
        <w:top w:val="none" w:sz="0" w:space="0" w:color="auto"/>
        <w:left w:val="none" w:sz="0" w:space="0" w:color="auto"/>
        <w:bottom w:val="none" w:sz="0" w:space="0" w:color="auto"/>
        <w:right w:val="none" w:sz="0" w:space="0" w:color="auto"/>
      </w:divBdr>
      <w:divsChild>
        <w:div w:id="626474853">
          <w:marLeft w:val="0"/>
          <w:marRight w:val="0"/>
          <w:marTop w:val="0"/>
          <w:marBottom w:val="0"/>
          <w:divBdr>
            <w:top w:val="none" w:sz="0" w:space="0" w:color="auto"/>
            <w:left w:val="none" w:sz="0" w:space="0" w:color="auto"/>
            <w:bottom w:val="none" w:sz="0" w:space="0" w:color="auto"/>
            <w:right w:val="none" w:sz="0" w:space="0" w:color="auto"/>
          </w:divBdr>
        </w:div>
      </w:divsChild>
    </w:div>
    <w:div w:id="1006785316">
      <w:bodyDiv w:val="1"/>
      <w:marLeft w:val="0"/>
      <w:marRight w:val="0"/>
      <w:marTop w:val="0"/>
      <w:marBottom w:val="0"/>
      <w:divBdr>
        <w:top w:val="none" w:sz="0" w:space="0" w:color="auto"/>
        <w:left w:val="none" w:sz="0" w:space="0" w:color="auto"/>
        <w:bottom w:val="none" w:sz="0" w:space="0" w:color="auto"/>
        <w:right w:val="none" w:sz="0" w:space="0" w:color="auto"/>
      </w:divBdr>
      <w:divsChild>
        <w:div w:id="1232305137">
          <w:marLeft w:val="0"/>
          <w:marRight w:val="0"/>
          <w:marTop w:val="0"/>
          <w:marBottom w:val="0"/>
          <w:divBdr>
            <w:top w:val="none" w:sz="0" w:space="0" w:color="auto"/>
            <w:left w:val="none" w:sz="0" w:space="0" w:color="auto"/>
            <w:bottom w:val="none" w:sz="0" w:space="0" w:color="auto"/>
            <w:right w:val="none" w:sz="0" w:space="0" w:color="auto"/>
          </w:divBdr>
        </w:div>
        <w:div w:id="716197956">
          <w:marLeft w:val="0"/>
          <w:marRight w:val="0"/>
          <w:marTop w:val="0"/>
          <w:marBottom w:val="0"/>
          <w:divBdr>
            <w:top w:val="none" w:sz="0" w:space="0" w:color="auto"/>
            <w:left w:val="none" w:sz="0" w:space="0" w:color="auto"/>
            <w:bottom w:val="none" w:sz="0" w:space="0" w:color="auto"/>
            <w:right w:val="none" w:sz="0" w:space="0" w:color="auto"/>
          </w:divBdr>
        </w:div>
      </w:divsChild>
    </w:div>
    <w:div w:id="1085762953">
      <w:bodyDiv w:val="1"/>
      <w:marLeft w:val="0"/>
      <w:marRight w:val="0"/>
      <w:marTop w:val="0"/>
      <w:marBottom w:val="0"/>
      <w:divBdr>
        <w:top w:val="none" w:sz="0" w:space="0" w:color="auto"/>
        <w:left w:val="none" w:sz="0" w:space="0" w:color="auto"/>
        <w:bottom w:val="none" w:sz="0" w:space="0" w:color="auto"/>
        <w:right w:val="none" w:sz="0" w:space="0" w:color="auto"/>
      </w:divBdr>
      <w:divsChild>
        <w:div w:id="1346663509">
          <w:marLeft w:val="0"/>
          <w:marRight w:val="0"/>
          <w:marTop w:val="0"/>
          <w:marBottom w:val="0"/>
          <w:divBdr>
            <w:top w:val="none" w:sz="0" w:space="0" w:color="auto"/>
            <w:left w:val="none" w:sz="0" w:space="0" w:color="auto"/>
            <w:bottom w:val="none" w:sz="0" w:space="0" w:color="auto"/>
            <w:right w:val="none" w:sz="0" w:space="0" w:color="auto"/>
          </w:divBdr>
        </w:div>
        <w:div w:id="538510584">
          <w:marLeft w:val="0"/>
          <w:marRight w:val="0"/>
          <w:marTop w:val="0"/>
          <w:marBottom w:val="0"/>
          <w:divBdr>
            <w:top w:val="none" w:sz="0" w:space="0" w:color="auto"/>
            <w:left w:val="none" w:sz="0" w:space="0" w:color="auto"/>
            <w:bottom w:val="none" w:sz="0" w:space="0" w:color="auto"/>
            <w:right w:val="none" w:sz="0" w:space="0" w:color="auto"/>
          </w:divBdr>
        </w:div>
        <w:div w:id="470287359">
          <w:marLeft w:val="0"/>
          <w:marRight w:val="0"/>
          <w:marTop w:val="0"/>
          <w:marBottom w:val="0"/>
          <w:divBdr>
            <w:top w:val="none" w:sz="0" w:space="0" w:color="auto"/>
            <w:left w:val="none" w:sz="0" w:space="0" w:color="auto"/>
            <w:bottom w:val="none" w:sz="0" w:space="0" w:color="auto"/>
            <w:right w:val="none" w:sz="0" w:space="0" w:color="auto"/>
          </w:divBdr>
        </w:div>
        <w:div w:id="1678651138">
          <w:marLeft w:val="0"/>
          <w:marRight w:val="0"/>
          <w:marTop w:val="0"/>
          <w:marBottom w:val="0"/>
          <w:divBdr>
            <w:top w:val="none" w:sz="0" w:space="0" w:color="auto"/>
            <w:left w:val="none" w:sz="0" w:space="0" w:color="auto"/>
            <w:bottom w:val="none" w:sz="0" w:space="0" w:color="auto"/>
            <w:right w:val="none" w:sz="0" w:space="0" w:color="auto"/>
          </w:divBdr>
        </w:div>
        <w:div w:id="1750544947">
          <w:marLeft w:val="0"/>
          <w:marRight w:val="0"/>
          <w:marTop w:val="0"/>
          <w:marBottom w:val="0"/>
          <w:divBdr>
            <w:top w:val="none" w:sz="0" w:space="0" w:color="auto"/>
            <w:left w:val="none" w:sz="0" w:space="0" w:color="auto"/>
            <w:bottom w:val="none" w:sz="0" w:space="0" w:color="auto"/>
            <w:right w:val="none" w:sz="0" w:space="0" w:color="auto"/>
          </w:divBdr>
        </w:div>
        <w:div w:id="1486163170">
          <w:marLeft w:val="0"/>
          <w:marRight w:val="0"/>
          <w:marTop w:val="0"/>
          <w:marBottom w:val="0"/>
          <w:divBdr>
            <w:top w:val="none" w:sz="0" w:space="0" w:color="auto"/>
            <w:left w:val="none" w:sz="0" w:space="0" w:color="auto"/>
            <w:bottom w:val="none" w:sz="0" w:space="0" w:color="auto"/>
            <w:right w:val="none" w:sz="0" w:space="0" w:color="auto"/>
          </w:divBdr>
        </w:div>
      </w:divsChild>
    </w:div>
    <w:div w:id="1096752785">
      <w:bodyDiv w:val="1"/>
      <w:marLeft w:val="0"/>
      <w:marRight w:val="0"/>
      <w:marTop w:val="0"/>
      <w:marBottom w:val="0"/>
      <w:divBdr>
        <w:top w:val="none" w:sz="0" w:space="0" w:color="auto"/>
        <w:left w:val="none" w:sz="0" w:space="0" w:color="auto"/>
        <w:bottom w:val="none" w:sz="0" w:space="0" w:color="auto"/>
        <w:right w:val="none" w:sz="0" w:space="0" w:color="auto"/>
      </w:divBdr>
      <w:divsChild>
        <w:div w:id="1644505155">
          <w:marLeft w:val="0"/>
          <w:marRight w:val="0"/>
          <w:marTop w:val="0"/>
          <w:marBottom w:val="0"/>
          <w:divBdr>
            <w:top w:val="none" w:sz="0" w:space="0" w:color="auto"/>
            <w:left w:val="none" w:sz="0" w:space="0" w:color="auto"/>
            <w:bottom w:val="none" w:sz="0" w:space="0" w:color="auto"/>
            <w:right w:val="none" w:sz="0" w:space="0" w:color="auto"/>
          </w:divBdr>
        </w:div>
        <w:div w:id="1138182412">
          <w:marLeft w:val="0"/>
          <w:marRight w:val="0"/>
          <w:marTop w:val="0"/>
          <w:marBottom w:val="0"/>
          <w:divBdr>
            <w:top w:val="none" w:sz="0" w:space="0" w:color="auto"/>
            <w:left w:val="none" w:sz="0" w:space="0" w:color="auto"/>
            <w:bottom w:val="none" w:sz="0" w:space="0" w:color="auto"/>
            <w:right w:val="none" w:sz="0" w:space="0" w:color="auto"/>
          </w:divBdr>
        </w:div>
      </w:divsChild>
    </w:div>
    <w:div w:id="1143739060">
      <w:bodyDiv w:val="1"/>
      <w:marLeft w:val="0"/>
      <w:marRight w:val="0"/>
      <w:marTop w:val="0"/>
      <w:marBottom w:val="0"/>
      <w:divBdr>
        <w:top w:val="none" w:sz="0" w:space="0" w:color="auto"/>
        <w:left w:val="none" w:sz="0" w:space="0" w:color="auto"/>
        <w:bottom w:val="none" w:sz="0" w:space="0" w:color="auto"/>
        <w:right w:val="none" w:sz="0" w:space="0" w:color="auto"/>
      </w:divBdr>
      <w:divsChild>
        <w:div w:id="547303887">
          <w:marLeft w:val="0"/>
          <w:marRight w:val="0"/>
          <w:marTop w:val="0"/>
          <w:marBottom w:val="0"/>
          <w:divBdr>
            <w:top w:val="none" w:sz="0" w:space="0" w:color="auto"/>
            <w:left w:val="none" w:sz="0" w:space="0" w:color="auto"/>
            <w:bottom w:val="none" w:sz="0" w:space="0" w:color="auto"/>
            <w:right w:val="none" w:sz="0" w:space="0" w:color="auto"/>
          </w:divBdr>
        </w:div>
        <w:div w:id="1158568854">
          <w:marLeft w:val="0"/>
          <w:marRight w:val="0"/>
          <w:marTop w:val="0"/>
          <w:marBottom w:val="0"/>
          <w:divBdr>
            <w:top w:val="none" w:sz="0" w:space="0" w:color="auto"/>
            <w:left w:val="none" w:sz="0" w:space="0" w:color="auto"/>
            <w:bottom w:val="none" w:sz="0" w:space="0" w:color="auto"/>
            <w:right w:val="none" w:sz="0" w:space="0" w:color="auto"/>
          </w:divBdr>
        </w:div>
        <w:div w:id="797601119">
          <w:marLeft w:val="0"/>
          <w:marRight w:val="0"/>
          <w:marTop w:val="0"/>
          <w:marBottom w:val="0"/>
          <w:divBdr>
            <w:top w:val="none" w:sz="0" w:space="0" w:color="auto"/>
            <w:left w:val="none" w:sz="0" w:space="0" w:color="auto"/>
            <w:bottom w:val="none" w:sz="0" w:space="0" w:color="auto"/>
            <w:right w:val="none" w:sz="0" w:space="0" w:color="auto"/>
          </w:divBdr>
        </w:div>
      </w:divsChild>
    </w:div>
    <w:div w:id="1160655810">
      <w:bodyDiv w:val="1"/>
      <w:marLeft w:val="0"/>
      <w:marRight w:val="0"/>
      <w:marTop w:val="0"/>
      <w:marBottom w:val="0"/>
      <w:divBdr>
        <w:top w:val="none" w:sz="0" w:space="0" w:color="auto"/>
        <w:left w:val="none" w:sz="0" w:space="0" w:color="auto"/>
        <w:bottom w:val="none" w:sz="0" w:space="0" w:color="auto"/>
        <w:right w:val="none" w:sz="0" w:space="0" w:color="auto"/>
      </w:divBdr>
      <w:divsChild>
        <w:div w:id="1069427898">
          <w:marLeft w:val="0"/>
          <w:marRight w:val="0"/>
          <w:marTop w:val="0"/>
          <w:marBottom w:val="0"/>
          <w:divBdr>
            <w:top w:val="none" w:sz="0" w:space="0" w:color="auto"/>
            <w:left w:val="none" w:sz="0" w:space="0" w:color="auto"/>
            <w:bottom w:val="none" w:sz="0" w:space="0" w:color="auto"/>
            <w:right w:val="none" w:sz="0" w:space="0" w:color="auto"/>
          </w:divBdr>
        </w:div>
        <w:div w:id="847332265">
          <w:marLeft w:val="0"/>
          <w:marRight w:val="0"/>
          <w:marTop w:val="0"/>
          <w:marBottom w:val="0"/>
          <w:divBdr>
            <w:top w:val="none" w:sz="0" w:space="0" w:color="auto"/>
            <w:left w:val="none" w:sz="0" w:space="0" w:color="auto"/>
            <w:bottom w:val="none" w:sz="0" w:space="0" w:color="auto"/>
            <w:right w:val="none" w:sz="0" w:space="0" w:color="auto"/>
          </w:divBdr>
        </w:div>
        <w:div w:id="1385182523">
          <w:marLeft w:val="0"/>
          <w:marRight w:val="0"/>
          <w:marTop w:val="0"/>
          <w:marBottom w:val="0"/>
          <w:divBdr>
            <w:top w:val="none" w:sz="0" w:space="0" w:color="auto"/>
            <w:left w:val="none" w:sz="0" w:space="0" w:color="auto"/>
            <w:bottom w:val="none" w:sz="0" w:space="0" w:color="auto"/>
            <w:right w:val="none" w:sz="0" w:space="0" w:color="auto"/>
          </w:divBdr>
        </w:div>
      </w:divsChild>
    </w:div>
    <w:div w:id="1172142419">
      <w:bodyDiv w:val="1"/>
      <w:marLeft w:val="0"/>
      <w:marRight w:val="0"/>
      <w:marTop w:val="0"/>
      <w:marBottom w:val="0"/>
      <w:divBdr>
        <w:top w:val="none" w:sz="0" w:space="0" w:color="auto"/>
        <w:left w:val="none" w:sz="0" w:space="0" w:color="auto"/>
        <w:bottom w:val="none" w:sz="0" w:space="0" w:color="auto"/>
        <w:right w:val="none" w:sz="0" w:space="0" w:color="auto"/>
      </w:divBdr>
      <w:divsChild>
        <w:div w:id="871572598">
          <w:marLeft w:val="0"/>
          <w:marRight w:val="0"/>
          <w:marTop w:val="0"/>
          <w:marBottom w:val="0"/>
          <w:divBdr>
            <w:top w:val="none" w:sz="0" w:space="0" w:color="auto"/>
            <w:left w:val="none" w:sz="0" w:space="0" w:color="auto"/>
            <w:bottom w:val="none" w:sz="0" w:space="0" w:color="auto"/>
            <w:right w:val="none" w:sz="0" w:space="0" w:color="auto"/>
          </w:divBdr>
        </w:div>
        <w:div w:id="537284086">
          <w:marLeft w:val="0"/>
          <w:marRight w:val="0"/>
          <w:marTop w:val="0"/>
          <w:marBottom w:val="0"/>
          <w:divBdr>
            <w:top w:val="none" w:sz="0" w:space="0" w:color="auto"/>
            <w:left w:val="none" w:sz="0" w:space="0" w:color="auto"/>
            <w:bottom w:val="none" w:sz="0" w:space="0" w:color="auto"/>
            <w:right w:val="none" w:sz="0" w:space="0" w:color="auto"/>
          </w:divBdr>
        </w:div>
        <w:div w:id="1690836663">
          <w:marLeft w:val="0"/>
          <w:marRight w:val="0"/>
          <w:marTop w:val="0"/>
          <w:marBottom w:val="0"/>
          <w:divBdr>
            <w:top w:val="none" w:sz="0" w:space="0" w:color="auto"/>
            <w:left w:val="none" w:sz="0" w:space="0" w:color="auto"/>
            <w:bottom w:val="none" w:sz="0" w:space="0" w:color="auto"/>
            <w:right w:val="none" w:sz="0" w:space="0" w:color="auto"/>
          </w:divBdr>
        </w:div>
        <w:div w:id="1504783515">
          <w:marLeft w:val="0"/>
          <w:marRight w:val="0"/>
          <w:marTop w:val="0"/>
          <w:marBottom w:val="0"/>
          <w:divBdr>
            <w:top w:val="none" w:sz="0" w:space="0" w:color="auto"/>
            <w:left w:val="none" w:sz="0" w:space="0" w:color="auto"/>
            <w:bottom w:val="none" w:sz="0" w:space="0" w:color="auto"/>
            <w:right w:val="none" w:sz="0" w:space="0" w:color="auto"/>
          </w:divBdr>
        </w:div>
        <w:div w:id="1366296033">
          <w:marLeft w:val="0"/>
          <w:marRight w:val="0"/>
          <w:marTop w:val="0"/>
          <w:marBottom w:val="0"/>
          <w:divBdr>
            <w:top w:val="none" w:sz="0" w:space="0" w:color="auto"/>
            <w:left w:val="none" w:sz="0" w:space="0" w:color="auto"/>
            <w:bottom w:val="none" w:sz="0" w:space="0" w:color="auto"/>
            <w:right w:val="none" w:sz="0" w:space="0" w:color="auto"/>
          </w:divBdr>
        </w:div>
        <w:div w:id="569585072">
          <w:marLeft w:val="0"/>
          <w:marRight w:val="0"/>
          <w:marTop w:val="0"/>
          <w:marBottom w:val="0"/>
          <w:divBdr>
            <w:top w:val="none" w:sz="0" w:space="0" w:color="auto"/>
            <w:left w:val="none" w:sz="0" w:space="0" w:color="auto"/>
            <w:bottom w:val="none" w:sz="0" w:space="0" w:color="auto"/>
            <w:right w:val="none" w:sz="0" w:space="0" w:color="auto"/>
          </w:divBdr>
        </w:div>
      </w:divsChild>
    </w:div>
    <w:div w:id="1244031314">
      <w:bodyDiv w:val="1"/>
      <w:marLeft w:val="0"/>
      <w:marRight w:val="0"/>
      <w:marTop w:val="0"/>
      <w:marBottom w:val="0"/>
      <w:divBdr>
        <w:top w:val="none" w:sz="0" w:space="0" w:color="auto"/>
        <w:left w:val="none" w:sz="0" w:space="0" w:color="auto"/>
        <w:bottom w:val="none" w:sz="0" w:space="0" w:color="auto"/>
        <w:right w:val="none" w:sz="0" w:space="0" w:color="auto"/>
      </w:divBdr>
      <w:divsChild>
        <w:div w:id="1928340060">
          <w:marLeft w:val="0"/>
          <w:marRight w:val="0"/>
          <w:marTop w:val="0"/>
          <w:marBottom w:val="0"/>
          <w:divBdr>
            <w:top w:val="none" w:sz="0" w:space="0" w:color="auto"/>
            <w:left w:val="none" w:sz="0" w:space="0" w:color="auto"/>
            <w:bottom w:val="none" w:sz="0" w:space="0" w:color="auto"/>
            <w:right w:val="none" w:sz="0" w:space="0" w:color="auto"/>
          </w:divBdr>
        </w:div>
        <w:div w:id="918296792">
          <w:marLeft w:val="0"/>
          <w:marRight w:val="0"/>
          <w:marTop w:val="0"/>
          <w:marBottom w:val="0"/>
          <w:divBdr>
            <w:top w:val="none" w:sz="0" w:space="0" w:color="auto"/>
            <w:left w:val="none" w:sz="0" w:space="0" w:color="auto"/>
            <w:bottom w:val="none" w:sz="0" w:space="0" w:color="auto"/>
            <w:right w:val="none" w:sz="0" w:space="0" w:color="auto"/>
          </w:divBdr>
        </w:div>
      </w:divsChild>
    </w:div>
    <w:div w:id="1253507427">
      <w:bodyDiv w:val="1"/>
      <w:marLeft w:val="0"/>
      <w:marRight w:val="0"/>
      <w:marTop w:val="0"/>
      <w:marBottom w:val="0"/>
      <w:divBdr>
        <w:top w:val="none" w:sz="0" w:space="0" w:color="auto"/>
        <w:left w:val="none" w:sz="0" w:space="0" w:color="auto"/>
        <w:bottom w:val="none" w:sz="0" w:space="0" w:color="auto"/>
        <w:right w:val="none" w:sz="0" w:space="0" w:color="auto"/>
      </w:divBdr>
      <w:divsChild>
        <w:div w:id="1867786406">
          <w:marLeft w:val="0"/>
          <w:marRight w:val="0"/>
          <w:marTop w:val="0"/>
          <w:marBottom w:val="0"/>
          <w:divBdr>
            <w:top w:val="none" w:sz="0" w:space="0" w:color="auto"/>
            <w:left w:val="none" w:sz="0" w:space="0" w:color="auto"/>
            <w:bottom w:val="none" w:sz="0" w:space="0" w:color="auto"/>
            <w:right w:val="none" w:sz="0" w:space="0" w:color="auto"/>
          </w:divBdr>
        </w:div>
      </w:divsChild>
    </w:div>
    <w:div w:id="1337273014">
      <w:bodyDiv w:val="1"/>
      <w:marLeft w:val="0"/>
      <w:marRight w:val="0"/>
      <w:marTop w:val="0"/>
      <w:marBottom w:val="0"/>
      <w:divBdr>
        <w:top w:val="none" w:sz="0" w:space="0" w:color="auto"/>
        <w:left w:val="none" w:sz="0" w:space="0" w:color="auto"/>
        <w:bottom w:val="none" w:sz="0" w:space="0" w:color="auto"/>
        <w:right w:val="none" w:sz="0" w:space="0" w:color="auto"/>
      </w:divBdr>
      <w:divsChild>
        <w:div w:id="1776828999">
          <w:marLeft w:val="0"/>
          <w:marRight w:val="0"/>
          <w:marTop w:val="0"/>
          <w:marBottom w:val="0"/>
          <w:divBdr>
            <w:top w:val="none" w:sz="0" w:space="0" w:color="auto"/>
            <w:left w:val="none" w:sz="0" w:space="0" w:color="auto"/>
            <w:bottom w:val="none" w:sz="0" w:space="0" w:color="auto"/>
            <w:right w:val="none" w:sz="0" w:space="0" w:color="auto"/>
          </w:divBdr>
        </w:div>
        <w:div w:id="432478267">
          <w:marLeft w:val="0"/>
          <w:marRight w:val="0"/>
          <w:marTop w:val="0"/>
          <w:marBottom w:val="0"/>
          <w:divBdr>
            <w:top w:val="none" w:sz="0" w:space="0" w:color="auto"/>
            <w:left w:val="none" w:sz="0" w:space="0" w:color="auto"/>
            <w:bottom w:val="none" w:sz="0" w:space="0" w:color="auto"/>
            <w:right w:val="none" w:sz="0" w:space="0" w:color="auto"/>
          </w:divBdr>
        </w:div>
      </w:divsChild>
    </w:div>
    <w:div w:id="1342467045">
      <w:bodyDiv w:val="1"/>
      <w:marLeft w:val="0"/>
      <w:marRight w:val="0"/>
      <w:marTop w:val="0"/>
      <w:marBottom w:val="0"/>
      <w:divBdr>
        <w:top w:val="none" w:sz="0" w:space="0" w:color="auto"/>
        <w:left w:val="none" w:sz="0" w:space="0" w:color="auto"/>
        <w:bottom w:val="none" w:sz="0" w:space="0" w:color="auto"/>
        <w:right w:val="none" w:sz="0" w:space="0" w:color="auto"/>
      </w:divBdr>
      <w:divsChild>
        <w:div w:id="1641301772">
          <w:marLeft w:val="0"/>
          <w:marRight w:val="0"/>
          <w:marTop w:val="0"/>
          <w:marBottom w:val="0"/>
          <w:divBdr>
            <w:top w:val="none" w:sz="0" w:space="0" w:color="auto"/>
            <w:left w:val="none" w:sz="0" w:space="0" w:color="auto"/>
            <w:bottom w:val="none" w:sz="0" w:space="0" w:color="auto"/>
            <w:right w:val="none" w:sz="0" w:space="0" w:color="auto"/>
          </w:divBdr>
        </w:div>
        <w:div w:id="791166158">
          <w:marLeft w:val="0"/>
          <w:marRight w:val="0"/>
          <w:marTop w:val="0"/>
          <w:marBottom w:val="0"/>
          <w:divBdr>
            <w:top w:val="none" w:sz="0" w:space="0" w:color="auto"/>
            <w:left w:val="none" w:sz="0" w:space="0" w:color="auto"/>
            <w:bottom w:val="none" w:sz="0" w:space="0" w:color="auto"/>
            <w:right w:val="none" w:sz="0" w:space="0" w:color="auto"/>
          </w:divBdr>
        </w:div>
        <w:div w:id="1227372491">
          <w:marLeft w:val="0"/>
          <w:marRight w:val="0"/>
          <w:marTop w:val="0"/>
          <w:marBottom w:val="0"/>
          <w:divBdr>
            <w:top w:val="none" w:sz="0" w:space="0" w:color="auto"/>
            <w:left w:val="none" w:sz="0" w:space="0" w:color="auto"/>
            <w:bottom w:val="none" w:sz="0" w:space="0" w:color="auto"/>
            <w:right w:val="none" w:sz="0" w:space="0" w:color="auto"/>
          </w:divBdr>
        </w:div>
      </w:divsChild>
    </w:div>
    <w:div w:id="1371806493">
      <w:bodyDiv w:val="1"/>
      <w:marLeft w:val="0"/>
      <w:marRight w:val="0"/>
      <w:marTop w:val="0"/>
      <w:marBottom w:val="0"/>
      <w:divBdr>
        <w:top w:val="none" w:sz="0" w:space="0" w:color="auto"/>
        <w:left w:val="none" w:sz="0" w:space="0" w:color="auto"/>
        <w:bottom w:val="none" w:sz="0" w:space="0" w:color="auto"/>
        <w:right w:val="none" w:sz="0" w:space="0" w:color="auto"/>
      </w:divBdr>
      <w:divsChild>
        <w:div w:id="2068263285">
          <w:marLeft w:val="0"/>
          <w:marRight w:val="0"/>
          <w:marTop w:val="0"/>
          <w:marBottom w:val="0"/>
          <w:divBdr>
            <w:top w:val="none" w:sz="0" w:space="0" w:color="auto"/>
            <w:left w:val="none" w:sz="0" w:space="0" w:color="auto"/>
            <w:bottom w:val="none" w:sz="0" w:space="0" w:color="auto"/>
            <w:right w:val="none" w:sz="0" w:space="0" w:color="auto"/>
          </w:divBdr>
        </w:div>
      </w:divsChild>
    </w:div>
    <w:div w:id="1405445448">
      <w:bodyDiv w:val="1"/>
      <w:marLeft w:val="0"/>
      <w:marRight w:val="0"/>
      <w:marTop w:val="0"/>
      <w:marBottom w:val="0"/>
      <w:divBdr>
        <w:top w:val="none" w:sz="0" w:space="0" w:color="auto"/>
        <w:left w:val="none" w:sz="0" w:space="0" w:color="auto"/>
        <w:bottom w:val="none" w:sz="0" w:space="0" w:color="auto"/>
        <w:right w:val="none" w:sz="0" w:space="0" w:color="auto"/>
      </w:divBdr>
      <w:divsChild>
        <w:div w:id="1929539006">
          <w:marLeft w:val="0"/>
          <w:marRight w:val="0"/>
          <w:marTop w:val="0"/>
          <w:marBottom w:val="0"/>
          <w:divBdr>
            <w:top w:val="none" w:sz="0" w:space="0" w:color="auto"/>
            <w:left w:val="none" w:sz="0" w:space="0" w:color="auto"/>
            <w:bottom w:val="none" w:sz="0" w:space="0" w:color="auto"/>
            <w:right w:val="none" w:sz="0" w:space="0" w:color="auto"/>
          </w:divBdr>
        </w:div>
        <w:div w:id="1263297438">
          <w:marLeft w:val="0"/>
          <w:marRight w:val="0"/>
          <w:marTop w:val="0"/>
          <w:marBottom w:val="0"/>
          <w:divBdr>
            <w:top w:val="none" w:sz="0" w:space="0" w:color="auto"/>
            <w:left w:val="none" w:sz="0" w:space="0" w:color="auto"/>
            <w:bottom w:val="none" w:sz="0" w:space="0" w:color="auto"/>
            <w:right w:val="none" w:sz="0" w:space="0" w:color="auto"/>
          </w:divBdr>
        </w:div>
        <w:div w:id="199755434">
          <w:marLeft w:val="0"/>
          <w:marRight w:val="0"/>
          <w:marTop w:val="0"/>
          <w:marBottom w:val="0"/>
          <w:divBdr>
            <w:top w:val="none" w:sz="0" w:space="0" w:color="auto"/>
            <w:left w:val="none" w:sz="0" w:space="0" w:color="auto"/>
            <w:bottom w:val="none" w:sz="0" w:space="0" w:color="auto"/>
            <w:right w:val="none" w:sz="0" w:space="0" w:color="auto"/>
          </w:divBdr>
        </w:div>
      </w:divsChild>
    </w:div>
    <w:div w:id="1451171776">
      <w:bodyDiv w:val="1"/>
      <w:marLeft w:val="0"/>
      <w:marRight w:val="0"/>
      <w:marTop w:val="0"/>
      <w:marBottom w:val="0"/>
      <w:divBdr>
        <w:top w:val="none" w:sz="0" w:space="0" w:color="auto"/>
        <w:left w:val="none" w:sz="0" w:space="0" w:color="auto"/>
        <w:bottom w:val="none" w:sz="0" w:space="0" w:color="auto"/>
        <w:right w:val="none" w:sz="0" w:space="0" w:color="auto"/>
      </w:divBdr>
      <w:divsChild>
        <w:div w:id="1900896704">
          <w:marLeft w:val="0"/>
          <w:marRight w:val="0"/>
          <w:marTop w:val="0"/>
          <w:marBottom w:val="0"/>
          <w:divBdr>
            <w:top w:val="none" w:sz="0" w:space="0" w:color="auto"/>
            <w:left w:val="none" w:sz="0" w:space="0" w:color="auto"/>
            <w:bottom w:val="none" w:sz="0" w:space="0" w:color="auto"/>
            <w:right w:val="none" w:sz="0" w:space="0" w:color="auto"/>
          </w:divBdr>
        </w:div>
        <w:div w:id="1611622387">
          <w:marLeft w:val="0"/>
          <w:marRight w:val="0"/>
          <w:marTop w:val="0"/>
          <w:marBottom w:val="0"/>
          <w:divBdr>
            <w:top w:val="none" w:sz="0" w:space="0" w:color="auto"/>
            <w:left w:val="none" w:sz="0" w:space="0" w:color="auto"/>
            <w:bottom w:val="none" w:sz="0" w:space="0" w:color="auto"/>
            <w:right w:val="none" w:sz="0" w:space="0" w:color="auto"/>
          </w:divBdr>
        </w:div>
        <w:div w:id="1928463366">
          <w:marLeft w:val="0"/>
          <w:marRight w:val="0"/>
          <w:marTop w:val="0"/>
          <w:marBottom w:val="0"/>
          <w:divBdr>
            <w:top w:val="none" w:sz="0" w:space="0" w:color="auto"/>
            <w:left w:val="none" w:sz="0" w:space="0" w:color="auto"/>
            <w:bottom w:val="none" w:sz="0" w:space="0" w:color="auto"/>
            <w:right w:val="none" w:sz="0" w:space="0" w:color="auto"/>
          </w:divBdr>
        </w:div>
      </w:divsChild>
    </w:div>
    <w:div w:id="1633556935">
      <w:bodyDiv w:val="1"/>
      <w:marLeft w:val="0"/>
      <w:marRight w:val="0"/>
      <w:marTop w:val="0"/>
      <w:marBottom w:val="0"/>
      <w:divBdr>
        <w:top w:val="none" w:sz="0" w:space="0" w:color="auto"/>
        <w:left w:val="none" w:sz="0" w:space="0" w:color="auto"/>
        <w:bottom w:val="none" w:sz="0" w:space="0" w:color="auto"/>
        <w:right w:val="none" w:sz="0" w:space="0" w:color="auto"/>
      </w:divBdr>
      <w:divsChild>
        <w:div w:id="729615757">
          <w:marLeft w:val="0"/>
          <w:marRight w:val="0"/>
          <w:marTop w:val="0"/>
          <w:marBottom w:val="0"/>
          <w:divBdr>
            <w:top w:val="none" w:sz="0" w:space="0" w:color="auto"/>
            <w:left w:val="none" w:sz="0" w:space="0" w:color="auto"/>
            <w:bottom w:val="none" w:sz="0" w:space="0" w:color="auto"/>
            <w:right w:val="none" w:sz="0" w:space="0" w:color="auto"/>
          </w:divBdr>
        </w:div>
        <w:div w:id="1284649313">
          <w:marLeft w:val="0"/>
          <w:marRight w:val="0"/>
          <w:marTop w:val="0"/>
          <w:marBottom w:val="0"/>
          <w:divBdr>
            <w:top w:val="none" w:sz="0" w:space="0" w:color="auto"/>
            <w:left w:val="none" w:sz="0" w:space="0" w:color="auto"/>
            <w:bottom w:val="none" w:sz="0" w:space="0" w:color="auto"/>
            <w:right w:val="none" w:sz="0" w:space="0" w:color="auto"/>
          </w:divBdr>
        </w:div>
      </w:divsChild>
    </w:div>
    <w:div w:id="1806435242">
      <w:bodyDiv w:val="1"/>
      <w:marLeft w:val="0"/>
      <w:marRight w:val="0"/>
      <w:marTop w:val="0"/>
      <w:marBottom w:val="0"/>
      <w:divBdr>
        <w:top w:val="none" w:sz="0" w:space="0" w:color="auto"/>
        <w:left w:val="none" w:sz="0" w:space="0" w:color="auto"/>
        <w:bottom w:val="none" w:sz="0" w:space="0" w:color="auto"/>
        <w:right w:val="none" w:sz="0" w:space="0" w:color="auto"/>
      </w:divBdr>
      <w:divsChild>
        <w:div w:id="872033071">
          <w:marLeft w:val="0"/>
          <w:marRight w:val="0"/>
          <w:marTop w:val="0"/>
          <w:marBottom w:val="0"/>
          <w:divBdr>
            <w:top w:val="none" w:sz="0" w:space="0" w:color="auto"/>
            <w:left w:val="none" w:sz="0" w:space="0" w:color="auto"/>
            <w:bottom w:val="none" w:sz="0" w:space="0" w:color="auto"/>
            <w:right w:val="none" w:sz="0" w:space="0" w:color="auto"/>
          </w:divBdr>
        </w:div>
        <w:div w:id="1518424922">
          <w:marLeft w:val="0"/>
          <w:marRight w:val="0"/>
          <w:marTop w:val="0"/>
          <w:marBottom w:val="0"/>
          <w:divBdr>
            <w:top w:val="none" w:sz="0" w:space="0" w:color="auto"/>
            <w:left w:val="none" w:sz="0" w:space="0" w:color="auto"/>
            <w:bottom w:val="none" w:sz="0" w:space="0" w:color="auto"/>
            <w:right w:val="none" w:sz="0" w:space="0" w:color="auto"/>
          </w:divBdr>
        </w:div>
        <w:div w:id="1282225395">
          <w:marLeft w:val="0"/>
          <w:marRight w:val="0"/>
          <w:marTop w:val="0"/>
          <w:marBottom w:val="0"/>
          <w:divBdr>
            <w:top w:val="none" w:sz="0" w:space="0" w:color="auto"/>
            <w:left w:val="none" w:sz="0" w:space="0" w:color="auto"/>
            <w:bottom w:val="none" w:sz="0" w:space="0" w:color="auto"/>
            <w:right w:val="none" w:sz="0" w:space="0" w:color="auto"/>
          </w:divBdr>
        </w:div>
      </w:divsChild>
    </w:div>
    <w:div w:id="1816869724">
      <w:bodyDiv w:val="1"/>
      <w:marLeft w:val="0"/>
      <w:marRight w:val="0"/>
      <w:marTop w:val="0"/>
      <w:marBottom w:val="0"/>
      <w:divBdr>
        <w:top w:val="none" w:sz="0" w:space="0" w:color="auto"/>
        <w:left w:val="none" w:sz="0" w:space="0" w:color="auto"/>
        <w:bottom w:val="none" w:sz="0" w:space="0" w:color="auto"/>
        <w:right w:val="none" w:sz="0" w:space="0" w:color="auto"/>
      </w:divBdr>
      <w:divsChild>
        <w:div w:id="1947733762">
          <w:marLeft w:val="0"/>
          <w:marRight w:val="0"/>
          <w:marTop w:val="0"/>
          <w:marBottom w:val="0"/>
          <w:divBdr>
            <w:top w:val="none" w:sz="0" w:space="0" w:color="auto"/>
            <w:left w:val="none" w:sz="0" w:space="0" w:color="auto"/>
            <w:bottom w:val="none" w:sz="0" w:space="0" w:color="auto"/>
            <w:right w:val="none" w:sz="0" w:space="0" w:color="auto"/>
          </w:divBdr>
        </w:div>
      </w:divsChild>
    </w:div>
    <w:div w:id="1863395771">
      <w:bodyDiv w:val="1"/>
      <w:marLeft w:val="0"/>
      <w:marRight w:val="0"/>
      <w:marTop w:val="0"/>
      <w:marBottom w:val="0"/>
      <w:divBdr>
        <w:top w:val="none" w:sz="0" w:space="0" w:color="auto"/>
        <w:left w:val="none" w:sz="0" w:space="0" w:color="auto"/>
        <w:bottom w:val="none" w:sz="0" w:space="0" w:color="auto"/>
        <w:right w:val="none" w:sz="0" w:space="0" w:color="auto"/>
      </w:divBdr>
      <w:divsChild>
        <w:div w:id="1368868162">
          <w:marLeft w:val="0"/>
          <w:marRight w:val="0"/>
          <w:marTop w:val="0"/>
          <w:marBottom w:val="0"/>
          <w:divBdr>
            <w:top w:val="none" w:sz="0" w:space="0" w:color="auto"/>
            <w:left w:val="none" w:sz="0" w:space="0" w:color="auto"/>
            <w:bottom w:val="none" w:sz="0" w:space="0" w:color="auto"/>
            <w:right w:val="none" w:sz="0" w:space="0" w:color="auto"/>
          </w:divBdr>
        </w:div>
        <w:div w:id="1568607118">
          <w:marLeft w:val="0"/>
          <w:marRight w:val="0"/>
          <w:marTop w:val="0"/>
          <w:marBottom w:val="0"/>
          <w:divBdr>
            <w:top w:val="none" w:sz="0" w:space="0" w:color="auto"/>
            <w:left w:val="none" w:sz="0" w:space="0" w:color="auto"/>
            <w:bottom w:val="none" w:sz="0" w:space="0" w:color="auto"/>
            <w:right w:val="none" w:sz="0" w:space="0" w:color="auto"/>
          </w:divBdr>
        </w:div>
        <w:div w:id="1305888714">
          <w:marLeft w:val="0"/>
          <w:marRight w:val="0"/>
          <w:marTop w:val="0"/>
          <w:marBottom w:val="0"/>
          <w:divBdr>
            <w:top w:val="none" w:sz="0" w:space="0" w:color="auto"/>
            <w:left w:val="none" w:sz="0" w:space="0" w:color="auto"/>
            <w:bottom w:val="none" w:sz="0" w:space="0" w:color="auto"/>
            <w:right w:val="none" w:sz="0" w:space="0" w:color="auto"/>
          </w:divBdr>
        </w:div>
      </w:divsChild>
    </w:div>
    <w:div w:id="1905918489">
      <w:bodyDiv w:val="1"/>
      <w:marLeft w:val="0"/>
      <w:marRight w:val="0"/>
      <w:marTop w:val="0"/>
      <w:marBottom w:val="0"/>
      <w:divBdr>
        <w:top w:val="none" w:sz="0" w:space="0" w:color="auto"/>
        <w:left w:val="none" w:sz="0" w:space="0" w:color="auto"/>
        <w:bottom w:val="none" w:sz="0" w:space="0" w:color="auto"/>
        <w:right w:val="none" w:sz="0" w:space="0" w:color="auto"/>
      </w:divBdr>
      <w:divsChild>
        <w:div w:id="897785354">
          <w:marLeft w:val="0"/>
          <w:marRight w:val="0"/>
          <w:marTop w:val="0"/>
          <w:marBottom w:val="0"/>
          <w:divBdr>
            <w:top w:val="none" w:sz="0" w:space="0" w:color="auto"/>
            <w:left w:val="none" w:sz="0" w:space="0" w:color="auto"/>
            <w:bottom w:val="none" w:sz="0" w:space="0" w:color="auto"/>
            <w:right w:val="none" w:sz="0" w:space="0" w:color="auto"/>
          </w:divBdr>
        </w:div>
        <w:div w:id="1925261461">
          <w:marLeft w:val="0"/>
          <w:marRight w:val="0"/>
          <w:marTop w:val="0"/>
          <w:marBottom w:val="0"/>
          <w:divBdr>
            <w:top w:val="none" w:sz="0" w:space="0" w:color="auto"/>
            <w:left w:val="none" w:sz="0" w:space="0" w:color="auto"/>
            <w:bottom w:val="none" w:sz="0" w:space="0" w:color="auto"/>
            <w:right w:val="none" w:sz="0" w:space="0" w:color="auto"/>
          </w:divBdr>
        </w:div>
      </w:divsChild>
    </w:div>
    <w:div w:id="1963615250">
      <w:bodyDiv w:val="1"/>
      <w:marLeft w:val="0"/>
      <w:marRight w:val="0"/>
      <w:marTop w:val="0"/>
      <w:marBottom w:val="0"/>
      <w:divBdr>
        <w:top w:val="none" w:sz="0" w:space="0" w:color="auto"/>
        <w:left w:val="none" w:sz="0" w:space="0" w:color="auto"/>
        <w:bottom w:val="none" w:sz="0" w:space="0" w:color="auto"/>
        <w:right w:val="none" w:sz="0" w:space="0" w:color="auto"/>
      </w:divBdr>
      <w:divsChild>
        <w:div w:id="1800487247">
          <w:marLeft w:val="0"/>
          <w:marRight w:val="0"/>
          <w:marTop w:val="0"/>
          <w:marBottom w:val="0"/>
          <w:divBdr>
            <w:top w:val="none" w:sz="0" w:space="0" w:color="auto"/>
            <w:left w:val="none" w:sz="0" w:space="0" w:color="auto"/>
            <w:bottom w:val="none" w:sz="0" w:space="0" w:color="auto"/>
            <w:right w:val="none" w:sz="0" w:space="0" w:color="auto"/>
          </w:divBdr>
        </w:div>
        <w:div w:id="1872524620">
          <w:marLeft w:val="0"/>
          <w:marRight w:val="0"/>
          <w:marTop w:val="0"/>
          <w:marBottom w:val="0"/>
          <w:divBdr>
            <w:top w:val="none" w:sz="0" w:space="0" w:color="auto"/>
            <w:left w:val="none" w:sz="0" w:space="0" w:color="auto"/>
            <w:bottom w:val="none" w:sz="0" w:space="0" w:color="auto"/>
            <w:right w:val="none" w:sz="0" w:space="0" w:color="auto"/>
          </w:divBdr>
        </w:div>
        <w:div w:id="557781866">
          <w:marLeft w:val="0"/>
          <w:marRight w:val="0"/>
          <w:marTop w:val="0"/>
          <w:marBottom w:val="0"/>
          <w:divBdr>
            <w:top w:val="none" w:sz="0" w:space="0" w:color="auto"/>
            <w:left w:val="none" w:sz="0" w:space="0" w:color="auto"/>
            <w:bottom w:val="none" w:sz="0" w:space="0" w:color="auto"/>
            <w:right w:val="none" w:sz="0" w:space="0" w:color="auto"/>
          </w:divBdr>
        </w:div>
      </w:divsChild>
    </w:div>
    <w:div w:id="2038848867">
      <w:bodyDiv w:val="1"/>
      <w:marLeft w:val="0"/>
      <w:marRight w:val="0"/>
      <w:marTop w:val="0"/>
      <w:marBottom w:val="0"/>
      <w:divBdr>
        <w:top w:val="none" w:sz="0" w:space="0" w:color="auto"/>
        <w:left w:val="none" w:sz="0" w:space="0" w:color="auto"/>
        <w:bottom w:val="none" w:sz="0" w:space="0" w:color="auto"/>
        <w:right w:val="none" w:sz="0" w:space="0" w:color="auto"/>
      </w:divBdr>
      <w:divsChild>
        <w:div w:id="454906685">
          <w:marLeft w:val="0"/>
          <w:marRight w:val="0"/>
          <w:marTop w:val="0"/>
          <w:marBottom w:val="0"/>
          <w:divBdr>
            <w:top w:val="none" w:sz="0" w:space="0" w:color="auto"/>
            <w:left w:val="none" w:sz="0" w:space="0" w:color="auto"/>
            <w:bottom w:val="none" w:sz="0" w:space="0" w:color="auto"/>
            <w:right w:val="none" w:sz="0" w:space="0" w:color="auto"/>
          </w:divBdr>
        </w:div>
        <w:div w:id="1035160605">
          <w:marLeft w:val="0"/>
          <w:marRight w:val="0"/>
          <w:marTop w:val="0"/>
          <w:marBottom w:val="0"/>
          <w:divBdr>
            <w:top w:val="none" w:sz="0" w:space="0" w:color="auto"/>
            <w:left w:val="none" w:sz="0" w:space="0" w:color="auto"/>
            <w:bottom w:val="none" w:sz="0" w:space="0" w:color="auto"/>
            <w:right w:val="none" w:sz="0" w:space="0" w:color="auto"/>
          </w:divBdr>
        </w:div>
        <w:div w:id="1451973408">
          <w:marLeft w:val="0"/>
          <w:marRight w:val="0"/>
          <w:marTop w:val="0"/>
          <w:marBottom w:val="0"/>
          <w:divBdr>
            <w:top w:val="none" w:sz="0" w:space="0" w:color="auto"/>
            <w:left w:val="none" w:sz="0" w:space="0" w:color="auto"/>
            <w:bottom w:val="none" w:sz="0" w:space="0" w:color="auto"/>
            <w:right w:val="none" w:sz="0" w:space="0" w:color="auto"/>
          </w:divBdr>
        </w:div>
      </w:divsChild>
    </w:div>
    <w:div w:id="2050300669">
      <w:bodyDiv w:val="1"/>
      <w:marLeft w:val="0"/>
      <w:marRight w:val="0"/>
      <w:marTop w:val="0"/>
      <w:marBottom w:val="0"/>
      <w:divBdr>
        <w:top w:val="none" w:sz="0" w:space="0" w:color="auto"/>
        <w:left w:val="none" w:sz="0" w:space="0" w:color="auto"/>
        <w:bottom w:val="none" w:sz="0" w:space="0" w:color="auto"/>
        <w:right w:val="none" w:sz="0" w:space="0" w:color="auto"/>
      </w:divBdr>
      <w:divsChild>
        <w:div w:id="1692605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961</Words>
  <Characters>5483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DİNÇAKMAN</dc:creator>
  <cp:lastModifiedBy>AYŞE DİNÇAKMAN</cp:lastModifiedBy>
  <cp:revision>43</cp:revision>
  <cp:lastPrinted>2025-10-27T13:22:00Z</cp:lastPrinted>
  <dcterms:created xsi:type="dcterms:W3CDTF">2024-10-11T11:14:00Z</dcterms:created>
  <dcterms:modified xsi:type="dcterms:W3CDTF">2025-11-07T06:31:00Z</dcterms:modified>
</cp:coreProperties>
</file>