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 KAPLAMASI KESİLMESİ ( ÇİFT TARAFLI )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9.850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ASFALT SÖKÜLMESİ   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4.590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İLE PARKE, KARO VB. KAPLAMA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YOL KIRILMASI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ve EL İLE HER DERİNLİKTE ve GENİŞLİKTE TOPRAK, KÜSKÜLÜK ve YUMUŞAK KAYA KAZILMASI 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117.600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KONSTRÜKSİYON PANOLARLA İKSA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57.850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&gt; 9 M BOYUNDA ÇELİK PALPLANŞ İKSA PROFİLİNİN KOHEZYONSUZ GEVŞEK VE KOHEZYONLU YUMUŞAK ZEMİNLERE, 6 M &lt; L &lt; 8 M BOYUNDA ÇELİK PALPLANŞ İKSA PROFİLİNİN KOHEZYONSUZ ORTA SIKI VE KOHEZYONLU PLASTİK ZEMİNLERE ÇAKILMASI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19.285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KOHEZYONSUZ GEVŞEK ZEMİNLER İLE KOHEZYONLU YUMUŞAK ZEMİNLERE ÇAKILMIŞ L &gt; 9 M BOYUNDA ÇELİK PALPLANŞ İKSA PROFİLLERİ İLE; KOHEZYONSUZ ORTA SIKI ZEMİNLER VE KOHEZYONLU PLASTİK ZEMİNLERE ÇAKILMIŞ 6 M &lt; L &lt; 8 M BOYUNDA ÇELİK PALPLANŞ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19.285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PALPLANŞ İKSALARDA PROFİL DEMİRLERİ İLE DESTEKLEME YAPILMASI (PROFİL DEMİRİ BEDELİ DAHİL)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ZEMİNE ÇAKILMIŞ VE SÖKÜLMÜŞ ÇELİK PALPLANŞ İKSA PROFİL BEDELİ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2.350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Ø300 mm ANMA ÇAPLI HDPE KORUGE KANALİZASYON BORUSUNUN DÖŞENMESİ SN-8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Ø400 mm ANMA ÇAPLI HDPE KORUGE KANALİZASYON BORUSUNUN DÖŞENMESİ SN-8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Ø500 mm ANMA ÇAPLI HDPE KORUGE KANALİZASYON BORUSUNUN DÖŞENMESİ SN-8 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Ø600 mm ANMA ÇAPLI HDPE KORUGE KANALİZASYON BORUSUNUN DÖŞENMESİ SN-8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Ø800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Ø1000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300/ 200 HDPE KORUGE BORU C PARÇASININ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400/ 200 HDPE KORUGE BORU C PARÇASININ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300 mm ENTEGRE CONTALI, BUHAR KÜRLÜ (MUFLU) BETON BORU DÖŞENMESİ (SÜLFATA DAYANIKLI ÇİMENTODAN YAPILMIŞ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400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6.850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500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4.100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600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2.800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800 mm ENTEGRE CONTALI, BUHAR KÜRLÜ (MUFLU) BETONARME BORU 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1000 mm ENTEGRE CONTALI, BUHAR KÜRLÜ (MUFLU) BETONARME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300/150 mm 500 DOZLU, BUHAR KÜRLÜ, ENTEGRE CONTALI)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300/200 mm 500 DOZLU, BUHAR KÜRLÜ, ENTEGRE CONTALI)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400/150 mm   500 DOZLU, BUHAR KÜRLÜ, ENTEGRE CONTALI BETON BORU C PARÇASI DÖŞENMESİ(SÜLFATA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400/200 mm 500 DOZLU, BUHAR KÜRLÜ, ENTEGRE CONTALI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500/200 mm 500 DOZLU, BUHAR KÜRLÜ, ENTEGRE CONTALI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MUAYENE BACASI GÖVDE BİLEZİĞİ İLE BACA TEŞKİLİ (H= 0,35 M. İÇ ÇAP: 1,00 M.) BUHAR KÜRLÜ, 500 DOZLU, ENTEGRE CONTALI, PREFABRİK MUAYENE BACASI ELEMANLARIYLA MUAYENE BACASI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MUAYENE BACASI GÖVDE BİLEZİĞİ İLE BACA TEŞKİLİ (H= 0,60 M. İÇ ÇAP: 1,00 M.) BUHAR KÜRLÜ, 500 DOZLU, ENTEGRE CONTALI, PREFABRİK MUAYENE BACASI ELEMANLARIYLA MUAYENE BACASI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MUAYENE BACASI KONİK ELEMANI İLE BACA TEŞKİLİ (H= 0,65 M. İÇ ÇAP: 1,00 M.) BUHAR KÜRLÜ, 500 DOZLU, ENTEGRE CONTALI, PREFABRİK MUAYENE BACASI ELEMANLARIYLA MUAYENE BACASI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Ø300 mm'LİK 500 DOZLU, BUHAR KÜRLÜ, ENTEGRE CONTALI, PREFABRİK MUAYENE BACASI TABAN ELEMANI DÖŞENMESİ (SÜLFATA DAYANIKLI ÇİMENTODAN YAPILMIŞ) (1 GİRİŞ --1 ÇIKIŞLI)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Ø400 mm'LİK 500 DOZLU, BUHAR KÜRLÜ, ENTEGRE CONTALI, PREFABRİK MUAYENE BACASI TABAN ELEMANI DÖŞENMESİ (SÜLFATA DAYANIKLI ÇİMENTODAN YAPILMIŞ) (1 GİRİŞ --1 ÇIKIŞLI)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Ø500 mm'LİK 500 DOZLU BUHAR KÜRLÜ, ENTEGRE CONTALI, PREFABRİK MUAYENE BACASI TABAN ELEMANI DÖŞENMESİ (SÜLFATA DAYANIKLI ÇİMENTODAN YAPILMIŞ) (1 GİRİŞ --1 ÇIKIŞLI)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Ø600 mm'LİK 500 DZ LU, BUHAR KÜRLÜ, ENTEGRE CONTALI, PREFABRİK MUAYENE BACASI TABAN ELEMANI DÖŞENMESİ (SÜLFATA DAYANIKLI ÇİMENTODAN YAPILMIŞ)(1 GİRİŞ --1 ÇIKIŞLI)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 800 mm'LİK BUHAR KÜRLÜ, ENTEGRE CONTALI, PREFABRİK 500 DOZ'LU MUAYENE BACASI BETONARME TABAN ELEMANI DÖŞENMESİ (H=1,40 mt. YÜKSEKLİĞİNDE)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 1000 mm'LİK BUHAR KÜRLÜ, ENTEGRE CONTALI, PREFABRİK 500 DOZ'LU MUAYENE BACASI BETONARME TABAN ELEMANI DÖŞENMESİ (H=1,40 mt. YÜKSEKLİĞİNDE)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50 cm X 50 cm BETON PARSEL BACA TABAN ELEMANI TEMİNİ VE DÖŞENMESİ (SÜLFATA DAYANIKLI ÇİMENTODAN YAPILMIŞ) (1G,1Ç)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50 cm X 50 cm BETON PARSEL BACA GÖVDE ELEMANI TEMİN EDİLMESİ VE DÖŞENMESİ H: 0,50 m.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50 cm. X 50 cm. BETON PARSEL BACA GÖVDE ELEMANI TEMİN EDİLMESİ VE DÖŞENMESİ H: 0,25 mt.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SERT PVC PLASTİK PİS SU BORUSU (GEÇME MUFLU, ÇAP: 160-150 MM., ET K. 3,2 MM.) TEMİNİ ve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SERT PVC PLASTİK PİS SU BORUSU (GEÇME MUFLU, ÇAP: 200 MM., ET K. 3,9 MM.) TEMİNİ ve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5.850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 mm' YE KADAR KIRMATAŞ TEMİN EDİLEREK, MAKİNE İLE SERME, SULAMA VE SIKIŞTIRMA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 ve KIRMATAŞ İLE 300 DOZLU HARÇ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SANTRALİNDE ÜRETİLEN veya SATIN ALINAN ve BETON POMPASIYLA BASILAN C20/25 BASINÇ DAYANIM SINIFINDA BETON TEMİNİ ve DÖKÜLMESİ (BETON NAKLİ DAHİL)         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SANTRALİNDE ÜRETİLEN veya SATIN ALINAN ve BETON POMPASIYLA BASILAN, C35/45 BASINÇ DAYANIM SINIFINDA BETON TEMİNİ ve DÖKÜLMESİ ( BETON NAKLİ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 cm YÜKSEKLİĞİNDE NORMAL ÇİMENTOLU BUHAR KÜRLÜ BETON PARKE TAŞI TEMİNİ ve DÖŞEME KAPLAMASI YAPILMASI (HER BOYUT RENK VE DESENDE 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BORDÜR TEMİN EDİLMESİ ve DÖŞENMESİ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MEVCUT IZGARANIN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İLE DEMİRLİ ve DEMİRSİZ BETON İNŞAATIN YIKILMASI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AHŞAPTAN DÜZ YÜZEYLİ BETON ve BETONARME KALIBI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6.100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ÇELİK HASIRIN TEMİNİ VE YERİNE KONULMASI  (1,500-3,000 KG. / M²) (3,000 KG. / M² DAHİL)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ÇAPI 8-12 mm NERVÜRLÜ BETON ÇELİK ÇUBUĞU, ÇUBUKLARIN TEMİNİ, KESİLMESİ, BÜKÜLMESİ ve YERİNE KONULMASI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ÇEŞİTLİ DEMİR İŞLERİ YAPILMASI SURETİYLE DELİKLİ SAÇTAN YAĞMURSUYU IZGARASI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969.500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ANKRAJ BULONU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RONDELA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SOMUN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5X100 mm KAUÇUK MESNET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7.200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5X200 mm KAUÇUK MESNET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LOKAL KANAL ÇÖKÜNTÜSÜ (NOKTA KAZI) ONARIMI (BORU ve C PARÇASI BEDELİ İLE BUNLARIN DÖŞEME İŞÇİLİĞİ HARİÇ) (DAİRESEL ÇAPLI BORULARDA) 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İZSU BACA - YAĞMURSUYU KAPAKLARININ YOL SEVİYESİNE GETİRİLMESİ (0-50 cm' YE KADAR) (50 cm DÂHİL)     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x 60 cm EBATLARINDAKİ YAĞMURSUYU IZGARANIN YOL SEVİYESİNE GETİRİLMESİ (0-50 cm'YE KADAR)   (50 cm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 x 60 cm EBATLARINDAKİ YAĞMURSUYU IZGARANIN YOL SEVİYESİNE GETİRİLMESİ (0-50 cm'YE KADAR)   (50 cm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SFERO DÖKÜM BACA KAPAĞININ YERİNE KONULMASI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SFERO DÖKÜM IZGARA KAPAĞININ YERİNE KONULMASI  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 - BUİLD PROJELERİN HAZIRLANMASI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38,15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