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297627" w:rsidRDefault="000F2572" w:rsidP="000F2572">
      <w:pPr>
        <w:overflowPunct w:val="0"/>
        <w:autoSpaceDE w:val="0"/>
        <w:autoSpaceDN w:val="0"/>
        <w:adjustRightInd w:val="0"/>
        <w:textAlignment w:val="baseline"/>
        <w:rPr>
          <w:spacing w:val="-2"/>
          <w:sz w:val="24"/>
          <w:szCs w:val="24"/>
        </w:rPr>
      </w:pPr>
      <w:r w:rsidRPr="00297627">
        <w:rPr>
          <w:spacing w:val="-2"/>
          <w:sz w:val="24"/>
          <w:szCs w:val="24"/>
        </w:rPr>
        <w:t>İhale Kayıt Numarası:</w:t>
      </w:r>
      <w:r w:rsidR="007146B6" w:rsidRPr="00297627">
        <w:rPr>
          <w:spacing w:val="-2"/>
          <w:sz w:val="24"/>
          <w:szCs w:val="24"/>
        </w:rPr>
        <w:t xml:space="preserve"> 2023/1254862</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İzmir Su ve Kanalizasyon İdaresi Genel Müdürlüğü (İZSU)</w:t>
      </w:r>
      <w:r w:rsidR="000F2572" w:rsidRPr="00FC114C">
        <w:rPr>
          <w:sz w:val="24"/>
          <w:szCs w:val="22"/>
        </w:rPr>
        <w:t xml:space="preserve"> tarafından ihaleye çıkarılmış bulunan </w:t>
      </w:r>
      <w:r w:rsidR="00370552">
        <w:rPr>
          <w:i/>
          <w:color w:val="808080"/>
          <w:sz w:val="24"/>
          <w:szCs w:val="22"/>
        </w:rPr>
        <w:t>İzmir İli Urla İlçesi Bademler Mahallesi Paket Atıksu Arıtma Tesisi ve Atıksu Şebeke İnşaatı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İzmir Su ve Kanalizasyon İdaresi Genel Müdürlüğü (İZSU)</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bookmarkStart w:id="0" w:name="_GoBack"/>
      <w:bookmarkEnd w:id="0"/>
    </w:p>
    <w:sectPr w:rsidR="000F2572" w:rsidSect="003C6A2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DDF" w:rsidRDefault="00C12DDF" w:rsidP="000F2572">
      <w:r>
        <w:separator/>
      </w:r>
    </w:p>
  </w:endnote>
  <w:endnote w:type="continuationSeparator" w:id="0">
    <w:p w:rsidR="00C12DDF" w:rsidRDefault="00C12DDF"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72" w:rsidRDefault="00E31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r w:rsidR="00E31F72">
      <w:rPr>
        <w:szCs w:val="18"/>
      </w:rPr>
      <w:t>K</w:t>
    </w:r>
  </w:p>
  <w:p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r w:rsidRPr="002970A0">
      <w:rPr>
        <w:szCs w:val="18"/>
      </w:rPr>
      <w:t xml:space="preserve">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C12D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DDF" w:rsidRDefault="00C12DDF" w:rsidP="000F2572">
      <w:r>
        <w:separator/>
      </w:r>
    </w:p>
  </w:footnote>
  <w:footnote w:type="continuationSeparator" w:id="0">
    <w:p w:rsidR="00C12DDF" w:rsidRDefault="00C12DDF"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C12DD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C12DD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C12DD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297627"/>
    <w:rsid w:val="00370552"/>
    <w:rsid w:val="003C6A27"/>
    <w:rsid w:val="00456170"/>
    <w:rsid w:val="00472B89"/>
    <w:rsid w:val="005362A8"/>
    <w:rsid w:val="005B208A"/>
    <w:rsid w:val="005F685A"/>
    <w:rsid w:val="0066056E"/>
    <w:rsid w:val="007146B6"/>
    <w:rsid w:val="00A25A96"/>
    <w:rsid w:val="00AD2432"/>
    <w:rsid w:val="00BF4942"/>
    <w:rsid w:val="00C12DDF"/>
    <w:rsid w:val="00C64901"/>
    <w:rsid w:val="00D87B5D"/>
    <w:rsid w:val="00E31F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2016-11-15T08:24:00Z</dcterms:created>
  <dcterms:modified xsi:type="dcterms:W3CDTF">2019-01-07T09:26:00Z</dcterms:modified>
</cp:coreProperties>
</file>